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608" w:rsidRPr="00CB2EE6" w:rsidRDefault="00BB2608" w:rsidP="00BB2608">
      <w:pPr>
        <w:spacing w:before="100" w:beforeAutospacing="1"/>
      </w:pPr>
      <w:r w:rsidRPr="00CB2EE6">
        <w:t>TRƯỜNG THCS LƯƠNG THẾ VINH</w:t>
      </w:r>
    </w:p>
    <w:p w:rsidR="00BB2608" w:rsidRPr="00CB2EE6" w:rsidRDefault="0011798F" w:rsidP="00BB2608">
      <w:pPr>
        <w:spacing w:after="100"/>
        <w:rPr>
          <w:b/>
          <w:bCs/>
        </w:rPr>
      </w:pPr>
      <w:r w:rsidRPr="00CB2EE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177165</wp:posOffset>
                </wp:positionV>
                <wp:extent cx="800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5B11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13.95pt" to="108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" strokecolor="black [3040]"/>
            </w:pict>
          </mc:Fallback>
        </mc:AlternateContent>
      </w:r>
      <w:r w:rsidR="00BB2608" w:rsidRPr="00CB2EE6">
        <w:rPr>
          <w:b/>
        </w:rPr>
        <w:t xml:space="preserve">             TỔ</w:t>
      </w:r>
      <w:r w:rsidR="00D11924" w:rsidRPr="00CB2EE6">
        <w:rPr>
          <w:b/>
        </w:rPr>
        <w:t>:</w:t>
      </w:r>
      <w:r w:rsidR="00BB2608" w:rsidRPr="00CB2EE6">
        <w:rPr>
          <w:b/>
        </w:rPr>
        <w:t xml:space="preserve"> TOÁN TIN</w:t>
      </w:r>
    </w:p>
    <w:p w:rsidR="00BB2608" w:rsidRPr="00CB2EE6" w:rsidRDefault="00BB2608" w:rsidP="00BB2608">
      <w:pPr>
        <w:shd w:val="clear" w:color="auto" w:fill="FFFFFF"/>
        <w:jc w:val="center"/>
        <w:outlineLvl w:val="2"/>
        <w:rPr>
          <w:b/>
          <w:bCs/>
        </w:rPr>
      </w:pPr>
      <w:r w:rsidRPr="00CB2EE6">
        <w:rPr>
          <w:b/>
          <w:bCs/>
        </w:rPr>
        <w:t>NỘI DUNG HƯỚNG DẪN HỌC SINH ÔN TẬP TẠI NHÀ</w:t>
      </w:r>
    </w:p>
    <w:p w:rsidR="00BB2608" w:rsidRPr="00CB2EE6" w:rsidRDefault="00BB2608" w:rsidP="00BB2608">
      <w:pPr>
        <w:shd w:val="clear" w:color="auto" w:fill="FFFFFF"/>
        <w:jc w:val="center"/>
        <w:outlineLvl w:val="2"/>
        <w:rPr>
          <w:b/>
          <w:bCs/>
        </w:rPr>
      </w:pPr>
      <w:r w:rsidRPr="00CB2EE6">
        <w:rPr>
          <w:b/>
          <w:bCs/>
        </w:rPr>
        <w:t>MÔN TOÁN- LỚP 7</w:t>
      </w:r>
    </w:p>
    <w:p w:rsidR="00BB2608" w:rsidRPr="00CB2EE6" w:rsidRDefault="00BB2608" w:rsidP="00BB2608">
      <w:pPr>
        <w:shd w:val="clear" w:color="auto" w:fill="FFFFFF"/>
        <w:jc w:val="center"/>
        <w:outlineLvl w:val="2"/>
        <w:rPr>
          <w:b/>
          <w:bCs/>
        </w:rPr>
      </w:pPr>
      <w:r w:rsidRPr="00CB2EE6">
        <w:rPr>
          <w:b/>
          <w:bCs/>
        </w:rPr>
        <w:t xml:space="preserve">Tuần </w:t>
      </w:r>
      <w:r w:rsidR="00D1112A" w:rsidRPr="00CB2EE6">
        <w:rPr>
          <w:b/>
          <w:bCs/>
        </w:rPr>
        <w:t>2</w:t>
      </w:r>
      <w:r w:rsidRPr="00CB2EE6">
        <w:rPr>
          <w:b/>
          <w:bCs/>
        </w:rPr>
        <w:t xml:space="preserve"> (Từ ngày dạy  </w:t>
      </w:r>
      <w:r w:rsidR="00D1112A" w:rsidRPr="00CB2EE6">
        <w:rPr>
          <w:b/>
          <w:bCs/>
        </w:rPr>
        <w:t>13/9/2021 đến 18</w:t>
      </w:r>
      <w:r w:rsidRPr="00CB2EE6">
        <w:rPr>
          <w:b/>
          <w:bCs/>
        </w:rPr>
        <w:t>/9/2021)</w:t>
      </w:r>
    </w:p>
    <w:p w:rsidR="00D6213B" w:rsidRDefault="00D1112A" w:rsidP="003331D3">
      <w:pPr>
        <w:rPr>
          <w:b/>
          <w:bCs/>
        </w:rPr>
      </w:pPr>
      <w:r w:rsidRPr="00CB2EE6">
        <w:rPr>
          <w:b/>
          <w:bCs/>
        </w:rPr>
        <w:t xml:space="preserve">Đại số: </w:t>
      </w:r>
      <w:r w:rsidR="003331D3">
        <w:rPr>
          <w:b/>
          <w:bCs/>
        </w:rPr>
        <w:t xml:space="preserve">                                                 </w:t>
      </w:r>
    </w:p>
    <w:p w:rsidR="00D1112A" w:rsidRPr="003331D3" w:rsidRDefault="00D1112A" w:rsidP="00D6213B">
      <w:pPr>
        <w:jc w:val="center"/>
        <w:rPr>
          <w:b/>
          <w:bCs/>
        </w:rPr>
      </w:pPr>
      <w:r w:rsidRPr="00CB2EE6">
        <w:rPr>
          <w:b/>
          <w:bCs/>
        </w:rPr>
        <w:t>Bài: NHÂN CHIA SỐ HỮU TỈ</w:t>
      </w:r>
    </w:p>
    <w:p w:rsidR="005364A4" w:rsidRPr="00CB2EE6" w:rsidRDefault="00D1112A" w:rsidP="00D1112A">
      <w:pPr>
        <w:rPr>
          <w:b/>
          <w:bCs/>
          <w:iCs/>
        </w:rPr>
      </w:pPr>
      <w:r w:rsidRPr="00CB2EE6">
        <w:rPr>
          <w:b/>
          <w:bCs/>
          <w:iCs/>
        </w:rPr>
        <w:t xml:space="preserve">I. </w:t>
      </w:r>
      <w:r w:rsidR="00C23822" w:rsidRPr="00CB2EE6">
        <w:rPr>
          <w:b/>
          <w:bCs/>
          <w:iCs/>
        </w:rPr>
        <w:t>Lý thuyết:</w:t>
      </w:r>
    </w:p>
    <w:p w:rsidR="00D1112A" w:rsidRPr="00CB2EE6" w:rsidRDefault="00C269C0" w:rsidP="00D1112A">
      <w:r w:rsidRPr="00CB2EE6">
        <w:t xml:space="preserve">- Ta có thể nhân, chia 2 số hữu tỉ x,y bằng cách viết chúng dưới </w:t>
      </w:r>
      <w:r w:rsidR="006F5FAF" w:rsidRPr="00CB2EE6">
        <w:t>dạng phân số rồi áp dụng quy tắc</w:t>
      </w:r>
      <w:r w:rsidRPr="00CB2EE6">
        <w:t xml:space="preserve"> nhân chia phân số.</w:t>
      </w:r>
    </w:p>
    <w:p w:rsidR="00C269C0" w:rsidRPr="00CB2EE6" w:rsidRDefault="00C269C0" w:rsidP="00D1112A">
      <w:r w:rsidRPr="00CB2EE6">
        <w:t>- Phép nhân số hữu tỉ có các tính chất của phép nhân phân số.</w:t>
      </w:r>
    </w:p>
    <w:p w:rsidR="00C269C0" w:rsidRPr="00CB2EE6" w:rsidRDefault="00C269C0" w:rsidP="00D1112A">
      <w:pPr>
        <w:rPr>
          <w:b/>
        </w:rPr>
      </w:pPr>
      <w:r w:rsidRPr="00CB2EE6">
        <w:rPr>
          <w:b/>
        </w:rPr>
        <w:t>1. Nhân 2 số hữu tỉ</w:t>
      </w:r>
    </w:p>
    <w:p w:rsidR="00AB4512" w:rsidRPr="00CB2EE6" w:rsidRDefault="00AB4512" w:rsidP="008D5C7E">
      <w:pPr>
        <w:tabs>
          <w:tab w:val="left" w:pos="840"/>
          <w:tab w:val="left" w:pos="1200"/>
        </w:tabs>
        <w:ind w:right="-294"/>
      </w:pPr>
      <w:r w:rsidRPr="00CB2EE6">
        <w:t xml:space="preserve">Với </w:t>
      </w:r>
      <w:r w:rsidRPr="00CB2EE6">
        <w:rPr>
          <w:position w:val="-24"/>
          <w:lang w:val="nl-NL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5" o:title=""/>
          </v:shape>
          <o:OLEObject Type="Embed" ProgID="Equation.DSMT4" ShapeID="_x0000_i1025" DrawAspect="Content" ObjectID="_1692640978" r:id="rId6"/>
        </w:object>
      </w:r>
      <w:r w:rsidRPr="00CB2EE6">
        <w:t xml:space="preserve">; </w:t>
      </w:r>
      <w:r w:rsidRPr="00CB2EE6">
        <w:rPr>
          <w:position w:val="-24"/>
          <w:lang w:val="nl-NL"/>
        </w:rPr>
        <w:object w:dxaOrig="680" w:dyaOrig="620">
          <v:shape id="_x0000_i1026" type="#_x0000_t75" style="width:33.75pt;height:30.75pt" o:ole="">
            <v:imagedata r:id="rId7" o:title=""/>
          </v:shape>
          <o:OLEObject Type="Embed" ProgID="Equation.DSMT4" ShapeID="_x0000_i1026" DrawAspect="Content" ObjectID="_1692640979" r:id="rId8"/>
        </w:object>
      </w:r>
      <w:r w:rsidRPr="00CB2EE6">
        <w:t xml:space="preserve"> (b,d </w:t>
      </w:r>
      <w:r w:rsidRPr="00CB2EE6">
        <w:rPr>
          <w:lang w:val="nl-NL"/>
        </w:rPr>
        <w:sym w:font="Symbol" w:char="F0B9"/>
      </w:r>
      <w:r w:rsidRPr="00CB2EE6">
        <w:t xml:space="preserve"> 0)  ta có  x.y = </w:t>
      </w:r>
      <w:r w:rsidRPr="00CB2EE6">
        <w:rPr>
          <w:position w:val="-24"/>
          <w:lang w:val="nl-NL"/>
        </w:rPr>
        <w:object w:dxaOrig="1180" w:dyaOrig="620">
          <v:shape id="_x0000_i1027" type="#_x0000_t75" style="width:59.25pt;height:30.75pt" o:ole="">
            <v:imagedata r:id="rId9" o:title=""/>
          </v:shape>
          <o:OLEObject Type="Embed" ProgID="Equation.DSMT4" ShapeID="_x0000_i1027" DrawAspect="Content" ObjectID="_1692640980" r:id="rId10"/>
        </w:object>
      </w:r>
      <w:r w:rsidR="008D5C7E">
        <w:t xml:space="preserve">   Ví dụ: </w:t>
      </w:r>
      <w:r w:rsidR="00C714E5">
        <w:t xml:space="preserve">   </w:t>
      </w:r>
      <w:r w:rsidRPr="00CB2EE6">
        <w:t>-</w:t>
      </w:r>
      <w:r w:rsidRPr="00CB2EE6">
        <w:rPr>
          <w:position w:val="-24"/>
          <w:lang w:val="nl-NL"/>
        </w:rPr>
        <w:object w:dxaOrig="660" w:dyaOrig="620">
          <v:shape id="_x0000_i1028" type="#_x0000_t75" style="width:33pt;height:30.75pt" o:ole="">
            <v:imagedata r:id="rId11" o:title=""/>
          </v:shape>
          <o:OLEObject Type="Embed" ProgID="Equation.3" ShapeID="_x0000_i1028" DrawAspect="Content" ObjectID="_1692640981" r:id="rId12"/>
        </w:object>
      </w:r>
      <w:r w:rsidRPr="00CB2EE6">
        <w:t xml:space="preserve">= </w:t>
      </w:r>
      <w:r w:rsidRPr="00CB2EE6">
        <w:rPr>
          <w:position w:val="-24"/>
          <w:lang w:val="nl-NL"/>
        </w:rPr>
        <w:object w:dxaOrig="480" w:dyaOrig="620">
          <v:shape id="_x0000_i1029" type="#_x0000_t75" style="width:24pt;height:30.75pt" o:ole="">
            <v:imagedata r:id="rId13" o:title=""/>
          </v:shape>
          <o:OLEObject Type="Embed" ProgID="Equation.3" ShapeID="_x0000_i1029" DrawAspect="Content" ObjectID="_1692640982" r:id="rId14"/>
        </w:object>
      </w:r>
      <w:r w:rsidRPr="00CB2EE6">
        <w:t xml:space="preserve"> </w:t>
      </w:r>
      <w:r w:rsidRPr="00CB2EE6">
        <w:rPr>
          <w:position w:val="-24"/>
          <w:lang w:val="nl-NL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692640983" r:id="rId16"/>
        </w:object>
      </w:r>
      <w:r w:rsidRPr="00CB2EE6">
        <w:t xml:space="preserve">= </w:t>
      </w:r>
      <w:r w:rsidRPr="00CB2EE6">
        <w:rPr>
          <w:position w:val="-24"/>
          <w:lang w:val="nl-NL"/>
        </w:rPr>
        <w:object w:dxaOrig="360" w:dyaOrig="620">
          <v:shape id="_x0000_i1031" type="#_x0000_t75" style="width:18pt;height:30.75pt" o:ole="">
            <v:imagedata r:id="rId17" o:title=""/>
          </v:shape>
          <o:OLEObject Type="Embed" ProgID="Equation.DSMT4" ShapeID="_x0000_i1031" DrawAspect="Content" ObjectID="_1692640984" r:id="rId18"/>
        </w:object>
      </w:r>
      <w:r w:rsidRPr="00CB2EE6">
        <w:rPr>
          <w:position w:val="-10"/>
          <w:lang w:val="nl-NL"/>
        </w:rPr>
        <w:object w:dxaOrig="180" w:dyaOrig="340">
          <v:shape id="_x0000_i1032" type="#_x0000_t75" style="width:9pt;height:17.25pt" o:ole="">
            <v:imagedata r:id="rId19" o:title=""/>
          </v:shape>
          <o:OLEObject Type="Embed" ProgID="Equation.3" ShapeID="_x0000_i1032" DrawAspect="Content" ObjectID="_1692640985" r:id="rId20"/>
        </w:object>
      </w:r>
    </w:p>
    <w:p w:rsidR="00AB4512" w:rsidRPr="00CB2EE6" w:rsidRDefault="00AB4512" w:rsidP="00AB4512">
      <w:pPr>
        <w:tabs>
          <w:tab w:val="left" w:pos="840"/>
          <w:tab w:val="left" w:pos="1200"/>
        </w:tabs>
        <w:rPr>
          <w:b/>
        </w:rPr>
      </w:pPr>
      <w:r w:rsidRPr="00CB2EE6">
        <w:rPr>
          <w:b/>
        </w:rPr>
        <w:t>2. Chia hai số hữu tỉ</w:t>
      </w:r>
    </w:p>
    <w:p w:rsidR="00AB4512" w:rsidRPr="00CB2EE6" w:rsidRDefault="00AB4512" w:rsidP="00AB4512">
      <w:pPr>
        <w:tabs>
          <w:tab w:val="left" w:pos="840"/>
          <w:tab w:val="left" w:pos="1200"/>
        </w:tabs>
      </w:pPr>
      <w:r w:rsidRPr="00CB2EE6">
        <w:t xml:space="preserve">  Với </w:t>
      </w:r>
      <w:r w:rsidRPr="00CB2EE6">
        <w:rPr>
          <w:position w:val="-24"/>
          <w:lang w:val="nl-NL"/>
        </w:rPr>
        <w:object w:dxaOrig="660" w:dyaOrig="620">
          <v:shape id="_x0000_i1033" type="#_x0000_t75" style="width:33pt;height:30.75pt" o:ole="">
            <v:imagedata r:id="rId5" o:title=""/>
          </v:shape>
          <o:OLEObject Type="Embed" ProgID="Equation.DSMT4" ShapeID="_x0000_i1033" DrawAspect="Content" ObjectID="_1692640986" r:id="rId21"/>
        </w:object>
      </w:r>
      <w:r w:rsidRPr="00CB2EE6">
        <w:t xml:space="preserve">; </w:t>
      </w:r>
      <w:r w:rsidRPr="00CB2EE6">
        <w:rPr>
          <w:position w:val="-24"/>
          <w:lang w:val="nl-NL"/>
        </w:rPr>
        <w:object w:dxaOrig="680" w:dyaOrig="620">
          <v:shape id="_x0000_i1034" type="#_x0000_t75" style="width:33.75pt;height:30.75pt" o:ole="">
            <v:imagedata r:id="rId7" o:title=""/>
          </v:shape>
          <o:OLEObject Type="Embed" ProgID="Equation.DSMT4" ShapeID="_x0000_i1034" DrawAspect="Content" ObjectID="_1692640987" r:id="rId22"/>
        </w:object>
      </w:r>
      <w:r w:rsidRPr="00CB2EE6">
        <w:t xml:space="preserve"> (b,</w:t>
      </w:r>
      <w:r w:rsidR="005864E5" w:rsidRPr="00CB2EE6">
        <w:t xml:space="preserve"> </w:t>
      </w:r>
      <w:r w:rsidRPr="00CB2EE6">
        <w:t xml:space="preserve">d </w:t>
      </w:r>
      <w:r w:rsidRPr="00CB2EE6">
        <w:rPr>
          <w:lang w:val="nl-NL"/>
        </w:rPr>
        <w:sym w:font="Symbol" w:char="F0B9"/>
      </w:r>
      <w:r w:rsidRPr="00CB2EE6">
        <w:t xml:space="preserve"> 0)  ta có  </w:t>
      </w:r>
      <w:r w:rsidRPr="00CB2EE6">
        <w:rPr>
          <w:position w:val="-24"/>
          <w:lang w:val="nl-NL"/>
        </w:rPr>
        <w:object w:dxaOrig="2880" w:dyaOrig="620">
          <v:shape id="_x0000_i1035" type="#_x0000_t75" style="width:2in;height:30.75pt" o:ole="">
            <v:imagedata r:id="rId23" o:title=""/>
          </v:shape>
          <o:OLEObject Type="Embed" ProgID="Equation.DSMT4" ShapeID="_x0000_i1035" DrawAspect="Content" ObjectID="_1692640988" r:id="rId24"/>
        </w:object>
      </w:r>
      <w:r w:rsidR="008D5C7E">
        <w:t xml:space="preserve">       </w:t>
      </w:r>
      <w:r w:rsidRPr="00CB2EE6">
        <w:rPr>
          <w:u w:val="single"/>
        </w:rPr>
        <w:t>V</w:t>
      </w:r>
      <w:bookmarkStart w:id="0" w:name="_GoBack"/>
      <w:bookmarkEnd w:id="0"/>
      <w:r w:rsidRPr="00CB2EE6">
        <w:rPr>
          <w:u w:val="single"/>
        </w:rPr>
        <w:t>D</w:t>
      </w:r>
      <w:r w:rsidRPr="00CB2EE6">
        <w:t xml:space="preserve"> : </w:t>
      </w:r>
      <w:r w:rsidR="00C714E5">
        <w:t xml:space="preserve">  </w:t>
      </w:r>
      <w:r w:rsidR="00C714E5" w:rsidRPr="00CB2EE6">
        <w:rPr>
          <w:position w:val="-24"/>
          <w:lang w:val="nl-NL"/>
        </w:rPr>
        <w:object w:dxaOrig="2740" w:dyaOrig="620">
          <v:shape id="_x0000_i1061" type="#_x0000_t75" style="width:136.5pt;height:30.75pt" o:ole="">
            <v:imagedata r:id="rId25" o:title=""/>
          </v:shape>
          <o:OLEObject Type="Embed" ProgID="Equation.DSMT4" ShapeID="_x0000_i1061" DrawAspect="Content" ObjectID="_1692640989" r:id="rId26"/>
        </w:object>
      </w:r>
      <w:r w:rsidRPr="00CB2EE6">
        <w:t xml:space="preserve"> </w:t>
      </w:r>
    </w:p>
    <w:p w:rsidR="00AB4512" w:rsidRPr="00CB2EE6" w:rsidRDefault="00AB4512" w:rsidP="00AB4512">
      <w:pPr>
        <w:tabs>
          <w:tab w:val="left" w:pos="840"/>
          <w:tab w:val="left" w:pos="1200"/>
        </w:tabs>
      </w:pPr>
      <w:r w:rsidRPr="00CB2EE6">
        <w:rPr>
          <w:b/>
        </w:rPr>
        <w:t xml:space="preserve">*  </w:t>
      </w:r>
      <w:r w:rsidRPr="00CB2EE6">
        <w:rPr>
          <w:i/>
          <w:u w:val="single"/>
        </w:rPr>
        <w:t>Chú ý</w:t>
      </w:r>
      <w:r w:rsidRPr="00CB2EE6">
        <w:rPr>
          <w:b/>
        </w:rPr>
        <w:t xml:space="preserve">: </w:t>
      </w:r>
      <w:r w:rsidRPr="00CB2EE6">
        <w:t>Với x</w:t>
      </w:r>
      <w:r w:rsidR="005864E5" w:rsidRPr="00CB2EE6">
        <w:t xml:space="preserve"> </w:t>
      </w:r>
      <w:r w:rsidRPr="00CB2EE6">
        <w:t xml:space="preserve">,y </w:t>
      </w:r>
      <w:r w:rsidRPr="00CB2EE6">
        <w:rPr>
          <w:lang w:val="nl-NL"/>
        </w:rPr>
        <w:sym w:font="Symbol" w:char="F0CE"/>
      </w:r>
      <w:r w:rsidRPr="00CB2EE6">
        <w:t xml:space="preserve"> Q, y </w:t>
      </w:r>
      <w:r w:rsidRPr="00CB2EE6">
        <w:rPr>
          <w:lang w:val="nl-NL"/>
        </w:rPr>
        <w:sym w:font="Symbol" w:char="F0B9"/>
      </w:r>
      <w:r w:rsidR="005864E5" w:rsidRPr="00CB2EE6">
        <w:t xml:space="preserve"> 0 tỉ số của x và</w:t>
      </w:r>
      <w:r w:rsidRPr="00CB2EE6">
        <w:t xml:space="preserve"> y ký hiệu  </w:t>
      </w:r>
      <w:r w:rsidRPr="00CB2EE6">
        <w:rPr>
          <w:lang w:val="nl-NL"/>
        </w:rPr>
        <w:fldChar w:fldCharType="begin"/>
      </w:r>
      <w:r w:rsidRPr="00CB2EE6">
        <w:instrText xml:space="preserve"> eq \f(x,y) </w:instrText>
      </w:r>
      <w:r w:rsidRPr="00CB2EE6">
        <w:rPr>
          <w:lang w:val="nl-NL"/>
        </w:rPr>
        <w:fldChar w:fldCharType="end"/>
      </w:r>
      <w:r w:rsidRPr="00CB2EE6">
        <w:t xml:space="preserve"> hay x : y </w:t>
      </w:r>
    </w:p>
    <w:p w:rsidR="00C269C0" w:rsidRPr="00CB2EE6" w:rsidRDefault="00AB4512" w:rsidP="00D1112A">
      <w:pPr>
        <w:rPr>
          <w:b/>
        </w:rPr>
      </w:pPr>
      <w:r w:rsidRPr="00CB2EE6">
        <w:rPr>
          <w:b/>
        </w:rPr>
        <w:t>II. Bài tập</w:t>
      </w:r>
    </w:p>
    <w:p w:rsidR="00AB4512" w:rsidRPr="00CB2EE6" w:rsidRDefault="00AB4512" w:rsidP="00D6213B">
      <w:pPr>
        <w:tabs>
          <w:tab w:val="left" w:pos="840"/>
          <w:tab w:val="left" w:pos="1200"/>
        </w:tabs>
      </w:pPr>
      <w:r w:rsidRPr="00CB2EE6">
        <w:rPr>
          <w:b/>
        </w:rPr>
        <w:t>Bài 11/12 SGK:</w:t>
      </w:r>
      <w:r w:rsidRPr="00CB2EE6">
        <w:t xml:space="preserve"> Tính:</w:t>
      </w:r>
      <w:r w:rsidR="00D6213B">
        <w:t xml:space="preserve">           </w:t>
      </w:r>
      <w:r w:rsidRPr="00CB2EE6">
        <w:t>a)</w:t>
      </w:r>
      <w:r w:rsidRPr="00CB2EE6">
        <w:rPr>
          <w:position w:val="-24"/>
          <w:lang w:val="nl-NL"/>
        </w:rPr>
        <w:object w:dxaOrig="1140" w:dyaOrig="620">
          <v:shape id="_x0000_i1036" type="#_x0000_t75" style="width:57pt;height:30.75pt" o:ole="">
            <v:imagedata r:id="rId27" o:title=""/>
          </v:shape>
          <o:OLEObject Type="Embed" ProgID="Equation.3" ShapeID="_x0000_i1036" DrawAspect="Content" ObjectID="_1692640990" r:id="rId28"/>
        </w:object>
      </w:r>
      <w:r w:rsidRPr="00CB2EE6">
        <w:t xml:space="preserve">;   </w:t>
      </w:r>
      <w:r w:rsidR="00D6213B">
        <w:t xml:space="preserve">             </w:t>
      </w:r>
      <w:r w:rsidRPr="00CB2EE6">
        <w:t xml:space="preserve">b) </w:t>
      </w:r>
      <w:r w:rsidRPr="00CB2EE6">
        <w:rPr>
          <w:position w:val="-24"/>
          <w:lang w:val="nl-NL"/>
        </w:rPr>
        <w:object w:dxaOrig="1020" w:dyaOrig="620">
          <v:shape id="_x0000_i1037" type="#_x0000_t75" style="width:51pt;height:30.75pt" o:ole="">
            <v:imagedata r:id="rId29" o:title=""/>
          </v:shape>
          <o:OLEObject Type="Embed" ProgID="Equation.DSMT4" ShapeID="_x0000_i1037" DrawAspect="Content" ObjectID="_1692640991" r:id="rId30"/>
        </w:object>
      </w:r>
      <w:r w:rsidRPr="00CB2EE6">
        <w:t>=</w:t>
      </w:r>
      <w:r w:rsidRPr="00CB2EE6">
        <w:rPr>
          <w:lang w:val="nl-NL"/>
        </w:rPr>
        <w:fldChar w:fldCharType="begin"/>
      </w:r>
      <w:r w:rsidRPr="00CB2EE6">
        <w:instrText xml:space="preserve"> eq \f(-9,10) </w:instrText>
      </w:r>
      <w:r w:rsidRPr="00CB2EE6">
        <w:rPr>
          <w:lang w:val="nl-NL"/>
        </w:rPr>
        <w:fldChar w:fldCharType="end"/>
      </w:r>
      <w:r w:rsidRPr="00CB2EE6">
        <w:t xml:space="preserve">;  </w:t>
      </w:r>
      <w:r w:rsidR="00D6213B">
        <w:t xml:space="preserve">        </w:t>
      </w:r>
      <w:r w:rsidRPr="00CB2EE6">
        <w:t xml:space="preserve"> c)</w:t>
      </w:r>
      <w:r w:rsidR="0053758D">
        <w:t xml:space="preserve">  -</w:t>
      </w:r>
      <w:r w:rsidRPr="00CB2EE6">
        <w:rPr>
          <w:position w:val="-24"/>
          <w:lang w:val="nl-NL"/>
        </w:rPr>
        <w:object w:dxaOrig="600" w:dyaOrig="620">
          <v:shape id="_x0000_i1038" type="#_x0000_t75" style="width:30pt;height:30.75pt" o:ole="">
            <v:imagedata r:id="rId31" o:title=""/>
          </v:shape>
          <o:OLEObject Type="Embed" ProgID="Equation.DSMT4" ShapeID="_x0000_i1038" DrawAspect="Content" ObjectID="_1692640992" r:id="rId32"/>
        </w:object>
      </w:r>
      <w:r w:rsidRPr="00CB2EE6">
        <w:t xml:space="preserve"> =1</w:t>
      </w:r>
      <w:r w:rsidRPr="00CB2EE6">
        <w:rPr>
          <w:lang w:val="nl-NL"/>
        </w:rPr>
        <w:fldChar w:fldCharType="begin"/>
      </w:r>
      <w:r w:rsidRPr="00CB2EE6">
        <w:instrText xml:space="preserve"> eq \f(1,6) </w:instrText>
      </w:r>
      <w:r w:rsidRPr="00CB2EE6">
        <w:rPr>
          <w:lang w:val="nl-NL"/>
        </w:rPr>
        <w:fldChar w:fldCharType="end"/>
      </w:r>
    </w:p>
    <w:p w:rsidR="00C269C0" w:rsidRDefault="00D82B47" w:rsidP="00D6213B">
      <w:pPr>
        <w:tabs>
          <w:tab w:val="left" w:pos="840"/>
          <w:tab w:val="left" w:pos="1200"/>
        </w:tabs>
      </w:pPr>
      <w:r w:rsidRPr="00CB2EE6">
        <w:rPr>
          <w:b/>
        </w:rPr>
        <w:t>Bài 13/12/SGK</w:t>
      </w:r>
      <w:r w:rsidRPr="00CB2EE6">
        <w:t xml:space="preserve">: Tính </w:t>
      </w:r>
      <w:r w:rsidR="00D6213B">
        <w:t xml:space="preserve">        </w:t>
      </w:r>
      <w:r w:rsidRPr="00CB2EE6">
        <w:t xml:space="preserve">a </w:t>
      </w:r>
      <w:r w:rsidRPr="00CB2EE6">
        <w:rPr>
          <w:position w:val="-24"/>
          <w:lang w:val="nl-NL"/>
        </w:rPr>
        <w:object w:dxaOrig="2020" w:dyaOrig="620">
          <v:shape id="_x0000_i1039" type="#_x0000_t75" style="width:98.25pt;height:30.75pt" o:ole="">
            <v:imagedata r:id="rId33" o:title=""/>
          </v:shape>
          <o:OLEObject Type="Embed" ProgID="Equation.DSMT4" ShapeID="_x0000_i1039" DrawAspect="Content" ObjectID="_1692640993" r:id="rId34"/>
        </w:object>
      </w:r>
      <w:r w:rsidRPr="00CB2EE6">
        <w:t xml:space="preserve"> ;                            b) </w:t>
      </w:r>
      <w:r w:rsidRPr="00CB2EE6">
        <w:rPr>
          <w:position w:val="-24"/>
          <w:lang w:val="nl-NL"/>
        </w:rPr>
        <w:object w:dxaOrig="2180" w:dyaOrig="620">
          <v:shape id="_x0000_i1040" type="#_x0000_t75" style="width:102.75pt;height:30.75pt" o:ole="">
            <v:imagedata r:id="rId35" o:title=""/>
          </v:shape>
          <o:OLEObject Type="Embed" ProgID="Equation.DSMT4" ShapeID="_x0000_i1040" DrawAspect="Content" ObjectID="_1692640994" r:id="rId36"/>
        </w:object>
      </w:r>
      <w:r w:rsidRPr="00CB2EE6">
        <w:t xml:space="preserve">     </w:t>
      </w:r>
      <w:r w:rsidR="00511504" w:rsidRPr="00CB2EE6">
        <w:t xml:space="preserve"> </w:t>
      </w:r>
    </w:p>
    <w:p w:rsidR="00D6213B" w:rsidRPr="00CB2EE6" w:rsidRDefault="00D6213B" w:rsidP="00D82B47">
      <w:pPr>
        <w:tabs>
          <w:tab w:val="left" w:pos="840"/>
          <w:tab w:val="left" w:pos="1200"/>
        </w:tabs>
        <w:ind w:right="-30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36830</wp:posOffset>
                </wp:positionV>
                <wp:extent cx="44291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2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7F59E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9pt,2.9pt" to="433.6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" strokecolor="#4579b8 [3044]"/>
            </w:pict>
          </mc:Fallback>
        </mc:AlternateContent>
      </w:r>
    </w:p>
    <w:p w:rsidR="00D82B47" w:rsidRPr="00CB2EE6" w:rsidRDefault="00D82B47" w:rsidP="00D82B47">
      <w:pPr>
        <w:tabs>
          <w:tab w:val="left" w:pos="567"/>
          <w:tab w:val="left" w:pos="1134"/>
        </w:tabs>
        <w:ind w:left="1843" w:hanging="1843"/>
        <w:jc w:val="center"/>
        <w:rPr>
          <w:b/>
          <w:lang w:val="sv-SE"/>
        </w:rPr>
      </w:pPr>
      <w:r w:rsidRPr="00CB2EE6">
        <w:rPr>
          <w:b/>
          <w:lang w:val="sv-SE"/>
        </w:rPr>
        <w:t>Bài 2: GIÁ TRỊ TUYỆT ĐỐI CỦA MỘT SỐ HỮU TỈ</w:t>
      </w:r>
    </w:p>
    <w:p w:rsidR="00D82B47" w:rsidRPr="00CB2EE6" w:rsidRDefault="00D82B47" w:rsidP="00D82B47">
      <w:pPr>
        <w:tabs>
          <w:tab w:val="left" w:pos="567"/>
          <w:tab w:val="left" w:pos="1134"/>
        </w:tabs>
        <w:ind w:left="1843" w:hanging="1843"/>
        <w:jc w:val="center"/>
        <w:rPr>
          <w:b/>
          <w:lang w:val="sv-SE"/>
        </w:rPr>
      </w:pPr>
      <w:r w:rsidRPr="00CB2EE6">
        <w:rPr>
          <w:b/>
          <w:lang w:val="sv-SE"/>
        </w:rPr>
        <w:t>CỘNG, TRỪ, NHÂN, CHIA SỐ THẬP PHÂN</w:t>
      </w:r>
    </w:p>
    <w:p w:rsidR="003972AD" w:rsidRPr="00CB2EE6" w:rsidRDefault="003972AD" w:rsidP="00D82B47">
      <w:pPr>
        <w:rPr>
          <w:b/>
          <w:lang w:val="sv-SE"/>
        </w:rPr>
      </w:pPr>
    </w:p>
    <w:p w:rsidR="004734DF" w:rsidRPr="00CB2EE6" w:rsidRDefault="004734DF" w:rsidP="004734DF">
      <w:pPr>
        <w:rPr>
          <w:b/>
          <w:bCs/>
          <w:iCs/>
          <w:lang w:val="sv-SE"/>
        </w:rPr>
      </w:pPr>
      <w:r w:rsidRPr="00CB2EE6">
        <w:rPr>
          <w:b/>
          <w:bCs/>
          <w:iCs/>
          <w:lang w:val="sv-SE"/>
        </w:rPr>
        <w:t>I.</w:t>
      </w:r>
      <w:r w:rsidR="00804803" w:rsidRPr="00CB2EE6">
        <w:rPr>
          <w:b/>
          <w:bCs/>
          <w:iCs/>
          <w:lang w:val="sv-SE"/>
        </w:rPr>
        <w:t xml:space="preserve"> </w:t>
      </w:r>
      <w:r w:rsidRPr="00CB2EE6">
        <w:rPr>
          <w:b/>
          <w:bCs/>
          <w:iCs/>
          <w:lang w:val="sv-SE"/>
        </w:rPr>
        <w:t>Lý thuyết:</w:t>
      </w:r>
    </w:p>
    <w:p w:rsidR="00D82B47" w:rsidRPr="00CB2EE6" w:rsidRDefault="00D82B47" w:rsidP="00D82B47">
      <w:pPr>
        <w:tabs>
          <w:tab w:val="left" w:pos="1134"/>
        </w:tabs>
        <w:rPr>
          <w:b/>
          <w:lang w:val="sv-SE"/>
        </w:rPr>
      </w:pPr>
      <w:r w:rsidRPr="00CB2EE6">
        <w:rPr>
          <w:lang w:val="sv-SE"/>
        </w:rPr>
        <w:t xml:space="preserve">  </w:t>
      </w:r>
      <w:r w:rsidRPr="00CB2EE6">
        <w:rPr>
          <w:b/>
          <w:lang w:val="sv-SE"/>
        </w:rPr>
        <w:t>1. GTTĐ cuả một số hữu tỉ</w:t>
      </w:r>
    </w:p>
    <w:p w:rsidR="00D82B47" w:rsidRPr="00CB2EE6" w:rsidRDefault="00D82B47" w:rsidP="00D82B47">
      <w:pPr>
        <w:tabs>
          <w:tab w:val="left" w:pos="1134"/>
        </w:tabs>
        <w:rPr>
          <w:lang w:val="sv-SE"/>
        </w:rPr>
      </w:pPr>
      <w:r w:rsidRPr="00CB2EE6">
        <w:rPr>
          <w:lang w:val="sv-SE"/>
        </w:rPr>
        <w:t xml:space="preserve">ĐN: SGK. Giá trị tuyệt đối của một số hữu tỉ x, kí kiệu </w:t>
      </w:r>
      <w:r w:rsidRPr="00CB2EE6">
        <w:rPr>
          <w:position w:val="-14"/>
          <w:lang w:val="nl-NL"/>
        </w:rPr>
        <w:object w:dxaOrig="279" w:dyaOrig="400">
          <v:shape id="_x0000_i1041" type="#_x0000_t75" style="width:14.25pt;height:20.25pt" o:ole="">
            <v:imagedata r:id="rId37" o:title=""/>
          </v:shape>
          <o:OLEObject Type="Embed" ProgID="Equation.DSMT4" ShapeID="_x0000_i1041" DrawAspect="Content" ObjectID="_1692640995" r:id="rId38"/>
        </w:object>
      </w:r>
      <w:r w:rsidRPr="00CB2EE6">
        <w:rPr>
          <w:lang w:val="sv-SE"/>
        </w:rPr>
        <w:t xml:space="preserve"> là khoảng cách từ điểm x đến điểm 0 trên trục số.</w:t>
      </w:r>
    </w:p>
    <w:p w:rsidR="00D82B47" w:rsidRPr="00CB2EE6" w:rsidRDefault="00D82B47" w:rsidP="00D82B47">
      <w:pPr>
        <w:tabs>
          <w:tab w:val="left" w:pos="1134"/>
        </w:tabs>
        <w:rPr>
          <w:lang w:val="sv-SE"/>
        </w:rPr>
      </w:pPr>
      <w:r w:rsidRPr="00CB2EE6">
        <w:rPr>
          <w:bdr w:val="single" w:sz="4" w:space="0" w:color="auto"/>
          <w:lang w:val="sv-SE"/>
        </w:rPr>
        <w:t>?1</w:t>
      </w:r>
      <w:r w:rsidRPr="00CB2EE6">
        <w:rPr>
          <w:lang w:val="sv-SE"/>
        </w:rPr>
        <w:t xml:space="preserve">   a) Nếu x = 3,5 thì </w:t>
      </w:r>
      <w:r w:rsidRPr="00CB2EE6">
        <w:rPr>
          <w:position w:val="-14"/>
          <w:lang w:val="nl-NL"/>
        </w:rPr>
        <w:object w:dxaOrig="820" w:dyaOrig="400">
          <v:shape id="_x0000_i1042" type="#_x0000_t75" style="width:41.25pt;height:20.25pt" o:ole="">
            <v:imagedata r:id="rId39" o:title=""/>
          </v:shape>
          <o:OLEObject Type="Embed" ProgID="Equation.DSMT4" ShapeID="_x0000_i1042" DrawAspect="Content" ObjectID="_1692640996" r:id="rId40"/>
        </w:object>
      </w:r>
      <w:r w:rsidRPr="00CB2EE6">
        <w:rPr>
          <w:lang w:val="sv-SE"/>
        </w:rPr>
        <w:t xml:space="preserve">       Nếu x = </w:t>
      </w:r>
      <w:r w:rsidRPr="00CB2EE6">
        <w:rPr>
          <w:position w:val="-24"/>
          <w:lang w:val="nl-NL"/>
        </w:rPr>
        <w:object w:dxaOrig="1280" w:dyaOrig="620">
          <v:shape id="_x0000_i1043" type="#_x0000_t75" style="width:63.75pt;height:30.75pt" o:ole="">
            <v:imagedata r:id="rId41" o:title=""/>
          </v:shape>
          <o:OLEObject Type="Embed" ProgID="Equation.DSMT4" ShapeID="_x0000_i1043" DrawAspect="Content" ObjectID="_1692640997" r:id="rId42"/>
        </w:object>
      </w:r>
    </w:p>
    <w:p w:rsidR="00D82B47" w:rsidRPr="00CB2EE6" w:rsidRDefault="00D82B47" w:rsidP="00D82B47">
      <w:pPr>
        <w:tabs>
          <w:tab w:val="left" w:pos="1134"/>
        </w:tabs>
        <w:rPr>
          <w:lang w:val="sv-SE"/>
        </w:rPr>
      </w:pPr>
      <w:r w:rsidRPr="00CB2EE6">
        <w:rPr>
          <w:lang w:val="sv-SE"/>
        </w:rPr>
        <w:t xml:space="preserve">b) Nếu x &gt; 0 thì 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x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 </w:t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x; Nếu x </w:t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0 thì 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x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 </w:t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0;     Nếu x &lt; 0 thì 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x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 </w:t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-x</w:t>
      </w:r>
    </w:p>
    <w:p w:rsidR="00D82B47" w:rsidRPr="00CB2EE6" w:rsidRDefault="00D82B47" w:rsidP="00D82B47">
      <w:pPr>
        <w:tabs>
          <w:tab w:val="left" w:pos="1134"/>
        </w:tabs>
        <w:rPr>
          <w:lang w:val="nl-NL"/>
        </w:rPr>
      </w:pPr>
      <w:r w:rsidRPr="00CB2EE6">
        <w:rPr>
          <w:lang w:val="nl-NL"/>
        </w:rPr>
        <w:t xml:space="preserve">Ta có  </w:t>
      </w:r>
      <w:r w:rsidRPr="00CB2EE6">
        <w:rPr>
          <w:position w:val="-30"/>
          <w:lang w:val="nl-NL"/>
        </w:rPr>
        <w:object w:dxaOrig="900" w:dyaOrig="720">
          <v:shape id="_x0000_i1044" type="#_x0000_t75" style="width:45pt;height:36pt" o:ole="">
            <v:imagedata r:id="rId43" o:title=""/>
          </v:shape>
          <o:OLEObject Type="Embed" ProgID="Equation.DSMT4" ShapeID="_x0000_i1044" DrawAspect="Content" ObjectID="_1692640998" r:id="rId44"/>
        </w:object>
      </w:r>
      <w:r w:rsidRPr="00CB2EE6">
        <w:rPr>
          <w:lang w:val="sv-SE"/>
        </w:rPr>
        <w:t xml:space="preserve">nếu </w:t>
      </w:r>
      <w:r w:rsidRPr="00CB2EE6">
        <w:rPr>
          <w:position w:val="-26"/>
          <w:lang w:val="nl-NL"/>
        </w:rPr>
        <w:object w:dxaOrig="560" w:dyaOrig="639">
          <v:shape id="_x0000_i1045" type="#_x0000_t75" style="width:27.75pt;height:32.25pt" o:ole="">
            <v:imagedata r:id="rId45" o:title=""/>
          </v:shape>
          <o:OLEObject Type="Embed" ProgID="Equation.DSMT4" ShapeID="_x0000_i1045" DrawAspect="Content" ObjectID="_1692640999" r:id="rId46"/>
        </w:object>
      </w:r>
    </w:p>
    <w:p w:rsidR="00D82B47" w:rsidRPr="00CB2EE6" w:rsidRDefault="008A0BC4" w:rsidP="008A0BC4">
      <w:pPr>
        <w:tabs>
          <w:tab w:val="left" w:pos="1134"/>
        </w:tabs>
      </w:pPr>
      <w:r w:rsidRPr="00CB2EE6">
        <w:rPr>
          <w:bdr w:val="single" w:sz="4" w:space="0" w:color="auto"/>
        </w:rPr>
        <w:t>?2</w:t>
      </w:r>
      <w:r w:rsidRPr="00CB2EE6">
        <w:t xml:space="preserve">   a) </w:t>
      </w:r>
      <w:r w:rsidRPr="00CB2EE6">
        <w:rPr>
          <w:position w:val="-28"/>
          <w:lang w:val="nl-NL"/>
        </w:rPr>
        <w:object w:dxaOrig="1579" w:dyaOrig="680">
          <v:shape id="_x0000_i1046" type="#_x0000_t75" style="width:78.75pt;height:33.75pt" o:ole="">
            <v:imagedata r:id="rId47" o:title=""/>
          </v:shape>
          <o:OLEObject Type="Embed" ProgID="Equation.DSMT4" ShapeID="_x0000_i1046" DrawAspect="Content" ObjectID="_1692641000" r:id="rId48"/>
        </w:object>
      </w:r>
      <w:r w:rsidRPr="00CB2EE6">
        <w:t xml:space="preserve">;        b) </w:t>
      </w:r>
      <w:r w:rsidRPr="00CB2EE6">
        <w:rPr>
          <w:position w:val="-24"/>
          <w:lang w:val="nl-NL"/>
        </w:rPr>
        <w:object w:dxaOrig="680" w:dyaOrig="620">
          <v:shape id="_x0000_i1047" type="#_x0000_t75" style="width:33.75pt;height:30.75pt" o:ole="">
            <v:imagedata r:id="rId49" o:title=""/>
          </v:shape>
          <o:OLEObject Type="Embed" ProgID="Equation.DSMT4" ShapeID="_x0000_i1047" DrawAspect="Content" ObjectID="_1692641001" r:id="rId50"/>
        </w:object>
      </w:r>
      <w:r w:rsidRPr="00CB2EE6">
        <w:t xml:space="preserve">;  c) </w:t>
      </w:r>
      <w:r w:rsidRPr="00CB2EE6">
        <w:rPr>
          <w:position w:val="-28"/>
          <w:lang w:val="nl-NL"/>
        </w:rPr>
        <w:object w:dxaOrig="1860" w:dyaOrig="680">
          <v:shape id="_x0000_i1048" type="#_x0000_t75" style="width:93pt;height:33.75pt" o:ole="">
            <v:imagedata r:id="rId51" o:title=""/>
          </v:shape>
          <o:OLEObject Type="Embed" ProgID="Equation.DSMT4" ShapeID="_x0000_i1048" DrawAspect="Content" ObjectID="_1692641002" r:id="rId52"/>
        </w:object>
      </w:r>
      <w:r w:rsidRPr="00CB2EE6">
        <w:t xml:space="preserve"> ;         d) </w:t>
      </w:r>
      <w:r w:rsidRPr="00CB2EE6">
        <w:rPr>
          <w:position w:val="-14"/>
          <w:lang w:val="nl-NL"/>
        </w:rPr>
        <w:object w:dxaOrig="639" w:dyaOrig="400">
          <v:shape id="_x0000_i1049" type="#_x0000_t75" style="width:32.25pt;height:20.25pt" o:ole="">
            <v:imagedata r:id="rId53" o:title=""/>
          </v:shape>
          <o:OLEObject Type="Embed" ProgID="Equation.DSMT4" ShapeID="_x0000_i1049" DrawAspect="Content" ObjectID="_1692641003" r:id="rId54"/>
        </w:object>
      </w:r>
    </w:p>
    <w:p w:rsidR="005268BB" w:rsidRPr="00CB2EE6" w:rsidRDefault="00017B32" w:rsidP="008A0BC4">
      <w:pPr>
        <w:jc w:val="both"/>
        <w:rPr>
          <w:rFonts w:ascii="Arial" w:hAnsi="Arial" w:cs="Arial"/>
          <w:lang w:val="nl-NL" w:eastAsia="vi-VN"/>
        </w:rPr>
      </w:pPr>
      <w:r w:rsidRPr="00017B32">
        <w:rPr>
          <w:b/>
          <w:lang w:val="sv-SE" w:eastAsia="vi-VN"/>
        </w:rPr>
        <w:t>Nhận xét</w:t>
      </w:r>
      <w:r w:rsidR="008A0BC4" w:rsidRPr="00017B32">
        <w:rPr>
          <w:b/>
          <w:lang w:val="sv-SE" w:eastAsia="vi-VN"/>
        </w:rPr>
        <w:t>:</w:t>
      </w:r>
      <w:r w:rsidR="003B12C3">
        <w:rPr>
          <w:lang w:val="sv-SE" w:eastAsia="vi-VN"/>
        </w:rPr>
        <w:t xml:space="preserve"> </w:t>
      </w:r>
      <w:r w:rsidR="008A0BC4" w:rsidRPr="00CB2EE6">
        <w:rPr>
          <w:lang w:val="sv-SE" w:eastAsia="vi-VN"/>
        </w:rPr>
        <w:t>V</w:t>
      </w:r>
      <w:r w:rsidR="008A0BC4" w:rsidRPr="00CB2EE6">
        <w:rPr>
          <w:lang w:val="vi-VN" w:eastAsia="vi-VN"/>
        </w:rPr>
        <w:t xml:space="preserve">ới </w:t>
      </w:r>
      <w:r w:rsidR="008A0BC4" w:rsidRPr="00CB2EE6">
        <w:rPr>
          <w:position w:val="-10"/>
          <w:lang w:val="vi-VN" w:eastAsia="vi-VN"/>
        </w:rPr>
        <w:object w:dxaOrig="740" w:dyaOrig="320">
          <v:shape id="_x0000_i1050" type="#_x0000_t75" style="width:36.75pt;height:15.75pt" o:ole="">
            <v:imagedata r:id="rId55" o:title=""/>
          </v:shape>
          <o:OLEObject Type="Embed" ProgID="Equation.DSMT4" ShapeID="_x0000_i1050" DrawAspect="Content" ObjectID="_1692641004" r:id="rId56"/>
        </w:object>
      </w:r>
      <w:r w:rsidR="008A0BC4" w:rsidRPr="00CB2EE6">
        <w:rPr>
          <w:lang w:eastAsia="vi-VN"/>
        </w:rPr>
        <w:t>ta luôn có</w:t>
      </w:r>
      <w:r w:rsidR="008A0BC4" w:rsidRPr="00CB2EE6">
        <w:rPr>
          <w:rFonts w:ascii="Arial" w:hAnsi="Arial" w:cs="Arial"/>
          <w:lang w:eastAsia="vi-VN"/>
        </w:rPr>
        <w:t xml:space="preserve"> </w:t>
      </w:r>
      <w:r w:rsidR="008A0BC4" w:rsidRPr="00CB2EE6">
        <w:rPr>
          <w:position w:val="-14"/>
          <w:lang w:val="nl-NL"/>
        </w:rPr>
        <w:object w:dxaOrig="2160" w:dyaOrig="400">
          <v:shape id="_x0000_i1051" type="#_x0000_t75" style="width:108pt;height:20.25pt" o:ole="">
            <v:imagedata r:id="rId57" o:title=""/>
          </v:shape>
          <o:OLEObject Type="Embed" ProgID="Equation.DSMT4" ShapeID="_x0000_i1051" DrawAspect="Content" ObjectID="_1692641005" r:id="rId58"/>
        </w:object>
      </w:r>
    </w:p>
    <w:p w:rsidR="008A0BC4" w:rsidRPr="00CB2EE6" w:rsidRDefault="008A0BC4" w:rsidP="008A0BC4">
      <w:pPr>
        <w:tabs>
          <w:tab w:val="left" w:pos="567"/>
          <w:tab w:val="left" w:pos="1134"/>
        </w:tabs>
        <w:rPr>
          <w:lang w:val="nl-NL"/>
        </w:rPr>
      </w:pPr>
      <w:r w:rsidRPr="00CB2EE6">
        <w:rPr>
          <w:b/>
          <w:lang w:val="nl-NL"/>
        </w:rPr>
        <w:t>2. Cộng, trừ, nhân, chia số thập phân</w:t>
      </w:r>
      <w:r w:rsidRPr="00CB2EE6">
        <w:rPr>
          <w:lang w:val="nl-NL"/>
        </w:rPr>
        <w:t xml:space="preserve"> </w:t>
      </w:r>
    </w:p>
    <w:p w:rsidR="008A0BC4" w:rsidRPr="00CB2EE6" w:rsidRDefault="008A0BC4" w:rsidP="008A0BC4">
      <w:pPr>
        <w:tabs>
          <w:tab w:val="left" w:pos="1134"/>
        </w:tabs>
      </w:pPr>
      <w:r w:rsidRPr="00CB2EE6">
        <w:rPr>
          <w:b/>
        </w:rPr>
        <w:t>Ví dụ:</w:t>
      </w:r>
      <w:r w:rsidRPr="00CB2EE6">
        <w:t xml:space="preserve"> a) -1,13 + (- 0,624 ) </w:t>
      </w:r>
    </w:p>
    <w:p w:rsidR="008A0BC4" w:rsidRPr="00CB2EE6" w:rsidRDefault="008A0BC4" w:rsidP="008A0BC4">
      <w:pPr>
        <w:tabs>
          <w:tab w:val="left" w:pos="1134"/>
        </w:tabs>
      </w:pPr>
      <w:r w:rsidRPr="00CB2EE6">
        <w:t xml:space="preserve">            Cách 1: -1,13 + (- 0,624 ) </w:t>
      </w:r>
      <w:r w:rsidRPr="00CB2EE6">
        <w:rPr>
          <w:lang w:val="nl-NL"/>
        </w:rPr>
        <w:sym w:font="Symbol" w:char="F03D"/>
      </w:r>
      <w:r w:rsidRPr="00CB2EE6">
        <w:t xml:space="preserve">  </w:t>
      </w:r>
      <w:r w:rsidRPr="00CB2EE6">
        <w:rPr>
          <w:position w:val="-24"/>
          <w:lang w:val="nl-NL"/>
        </w:rPr>
        <w:object w:dxaOrig="1380" w:dyaOrig="620">
          <v:shape id="_x0000_i1052" type="#_x0000_t75" style="width:69pt;height:30.75pt" o:ole="">
            <v:imagedata r:id="rId59" o:title=""/>
          </v:shape>
          <o:OLEObject Type="Embed" ProgID="Equation.DSMT4" ShapeID="_x0000_i1052" DrawAspect="Content" ObjectID="_1692641006" r:id="rId60"/>
        </w:object>
      </w:r>
      <w:r w:rsidRPr="00CB2EE6">
        <w:t xml:space="preserve"> </w:t>
      </w:r>
      <w:r w:rsidRPr="00CB2EE6">
        <w:rPr>
          <w:position w:val="-24"/>
          <w:lang w:val="nl-NL"/>
        </w:rPr>
        <w:object w:dxaOrig="1939" w:dyaOrig="620">
          <v:shape id="_x0000_i1053" type="#_x0000_t75" style="width:96.75pt;height:30.75pt" o:ole="">
            <v:imagedata r:id="rId61" o:title=""/>
          </v:shape>
          <o:OLEObject Type="Embed" ProgID="Equation.DSMT4" ShapeID="_x0000_i1053" DrawAspect="Content" ObjectID="_1692641007" r:id="rId62"/>
        </w:object>
      </w:r>
      <w:r w:rsidRPr="00CB2EE6">
        <w:rPr>
          <w:lang w:val="nl-NL"/>
        </w:rPr>
        <w:sym w:font="Symbol" w:char="F03D"/>
      </w:r>
      <w:r w:rsidRPr="00CB2EE6">
        <w:t xml:space="preserve">  </w:t>
      </w:r>
      <w:r w:rsidRPr="00CB2EE6">
        <w:rPr>
          <w:position w:val="-24"/>
          <w:lang w:val="nl-NL"/>
        </w:rPr>
        <w:object w:dxaOrig="720" w:dyaOrig="620">
          <v:shape id="_x0000_i1054" type="#_x0000_t75" style="width:36pt;height:30.75pt" o:ole="">
            <v:imagedata r:id="rId63" o:title=""/>
          </v:shape>
          <o:OLEObject Type="Embed" ProgID="Equation.DSMT4" ShapeID="_x0000_i1054" DrawAspect="Content" ObjectID="_1692641008" r:id="rId64"/>
        </w:object>
      </w:r>
      <w:r w:rsidRPr="00CB2EE6">
        <w:t xml:space="preserve"> </w:t>
      </w:r>
      <w:r w:rsidRPr="00CB2EE6">
        <w:rPr>
          <w:lang w:val="nl-NL"/>
        </w:rPr>
        <w:sym w:font="Symbol" w:char="F03D"/>
      </w:r>
      <w:r w:rsidRPr="00CB2EE6">
        <w:t xml:space="preserve">  - 1,394</w:t>
      </w:r>
    </w:p>
    <w:p w:rsidR="008A0BC4" w:rsidRPr="00CB2EE6" w:rsidRDefault="008A0BC4" w:rsidP="008A0BC4">
      <w:pPr>
        <w:tabs>
          <w:tab w:val="left" w:pos="1134"/>
        </w:tabs>
      </w:pPr>
      <w:r w:rsidRPr="00CB2EE6">
        <w:t xml:space="preserve">            Cách 2: -1,13 + (- 0,624 ) </w:t>
      </w:r>
      <w:r w:rsidRPr="00CB2EE6">
        <w:rPr>
          <w:lang w:val="nl-NL"/>
        </w:rPr>
        <w:sym w:font="Symbol" w:char="F03D"/>
      </w:r>
      <w:r w:rsidRPr="00CB2EE6">
        <w:t xml:space="preserve">  -(1,13 +  0,624 ) </w:t>
      </w:r>
      <w:r w:rsidRPr="00CB2EE6">
        <w:rPr>
          <w:lang w:val="nl-NL"/>
        </w:rPr>
        <w:sym w:font="Symbol" w:char="F03D"/>
      </w:r>
      <w:r w:rsidRPr="00CB2EE6">
        <w:t xml:space="preserve">  -1,394</w:t>
      </w:r>
    </w:p>
    <w:p w:rsidR="00D6213B" w:rsidRPr="00CB2EE6" w:rsidRDefault="00017B32" w:rsidP="00D6213B">
      <w:pPr>
        <w:tabs>
          <w:tab w:val="left" w:pos="1134"/>
        </w:tabs>
      </w:pPr>
      <w:r>
        <w:t xml:space="preserve">     </w:t>
      </w:r>
      <w:r w:rsidR="008A0BC4" w:rsidRPr="00CB2EE6">
        <w:t>b) 0,245 – 2,134</w:t>
      </w:r>
      <w:r w:rsidR="00D6213B">
        <w:t xml:space="preserve">  </w:t>
      </w:r>
      <w:r w:rsidR="00D6213B" w:rsidRPr="00CB2EE6">
        <w:rPr>
          <w:lang w:val="nl-NL"/>
        </w:rPr>
        <w:sym w:font="Symbol" w:char="F03D"/>
      </w:r>
      <w:r w:rsidR="00D6213B">
        <w:t xml:space="preserve">  –(2,134 - 0,245) </w:t>
      </w:r>
      <w:r w:rsidR="00D6213B" w:rsidRPr="00CB2EE6">
        <w:rPr>
          <w:lang w:val="nl-NL"/>
        </w:rPr>
        <w:sym w:font="Symbol" w:char="F03D"/>
      </w:r>
      <w:r w:rsidR="00D6213B" w:rsidRPr="00CB2EE6">
        <w:t xml:space="preserve">  - 1,889   </w:t>
      </w:r>
      <w:r w:rsidR="00D6213B">
        <w:t xml:space="preserve">;     </w:t>
      </w:r>
      <w:r w:rsidR="00D6213B" w:rsidRPr="00CB2EE6">
        <w:t xml:space="preserve">  c) –5,2 – 3,14</w:t>
      </w:r>
      <w:r w:rsidR="00D6213B">
        <w:t xml:space="preserve">  </w:t>
      </w:r>
      <w:r w:rsidR="00D6213B" w:rsidRPr="00CB2EE6">
        <w:rPr>
          <w:lang w:val="nl-NL"/>
        </w:rPr>
        <w:sym w:font="Symbol" w:char="F03D"/>
      </w:r>
      <w:r w:rsidR="00D6213B" w:rsidRPr="00CB2EE6">
        <w:t xml:space="preserve"> – (5,2 + 3,14)</w:t>
      </w:r>
      <w:r w:rsidR="00D6213B" w:rsidRPr="00D6213B">
        <w:rPr>
          <w:lang w:val="nl-NL"/>
        </w:rPr>
        <w:t xml:space="preserve"> </w:t>
      </w:r>
      <w:r w:rsidR="00D6213B" w:rsidRPr="00CB2EE6">
        <w:rPr>
          <w:lang w:val="nl-NL"/>
        </w:rPr>
        <w:sym w:font="Symbol" w:char="F03D"/>
      </w:r>
      <w:r w:rsidR="00D6213B" w:rsidRPr="00CB2EE6">
        <w:t xml:space="preserve"> - 8,34</w:t>
      </w:r>
    </w:p>
    <w:p w:rsidR="00D6213B" w:rsidRPr="00CB2EE6" w:rsidRDefault="00D6213B" w:rsidP="00D6213B">
      <w:pPr>
        <w:tabs>
          <w:tab w:val="left" w:pos="1134"/>
        </w:tabs>
      </w:pPr>
      <w:r>
        <w:t xml:space="preserve"> </w:t>
      </w:r>
      <w:r w:rsidRPr="00CB2EE6">
        <w:t xml:space="preserve"> </w:t>
      </w:r>
      <w:r>
        <w:t xml:space="preserve">    </w:t>
      </w:r>
      <w:r w:rsidRPr="00CB2EE6">
        <w:rPr>
          <w:bdr w:val="single" w:sz="4" w:space="0" w:color="auto"/>
        </w:rPr>
        <w:t>?3</w:t>
      </w:r>
      <w:r w:rsidRPr="00CB2EE6">
        <w:t xml:space="preserve">  Tính :</w:t>
      </w:r>
      <w:r>
        <w:t xml:space="preserve">    </w:t>
      </w:r>
      <w:r w:rsidRPr="00CB2EE6">
        <w:t xml:space="preserve">a) –3,116 + 0,263 </w:t>
      </w:r>
      <w:r w:rsidRPr="00CB2EE6">
        <w:rPr>
          <w:lang w:val="nl-NL"/>
        </w:rPr>
        <w:sym w:font="Symbol" w:char="F03D"/>
      </w:r>
      <w:r w:rsidRPr="00CB2EE6">
        <w:t xml:space="preserve">  -2,853</w:t>
      </w:r>
      <w:r>
        <w:t xml:space="preserve">                            </w:t>
      </w:r>
      <w:r w:rsidRPr="00CB2EE6">
        <w:t xml:space="preserve">b) –3,7. ( -2,16) </w:t>
      </w:r>
    </w:p>
    <w:p w:rsidR="008A0BC4" w:rsidRPr="00CB2EE6" w:rsidRDefault="008A0BC4" w:rsidP="008A0BC4">
      <w:pPr>
        <w:tabs>
          <w:tab w:val="left" w:pos="1134"/>
        </w:tabs>
      </w:pPr>
    </w:p>
    <w:p w:rsidR="00D6213B" w:rsidRPr="00CB2EE6" w:rsidRDefault="00D6213B" w:rsidP="008A0BC4">
      <w:pPr>
        <w:tabs>
          <w:tab w:val="left" w:pos="1134"/>
        </w:tabs>
      </w:pPr>
    </w:p>
    <w:p w:rsidR="00E16264" w:rsidRPr="00CB2EE6" w:rsidRDefault="004734DF" w:rsidP="004734DF">
      <w:pPr>
        <w:rPr>
          <w:b/>
          <w:lang w:val="sv-SE"/>
        </w:rPr>
      </w:pPr>
      <w:r w:rsidRPr="00CB2EE6">
        <w:rPr>
          <w:b/>
          <w:lang w:val="sv-SE"/>
        </w:rPr>
        <w:lastRenderedPageBreak/>
        <w:t>II.</w:t>
      </w:r>
      <w:r w:rsidR="00804803" w:rsidRPr="00CB2EE6">
        <w:rPr>
          <w:b/>
          <w:lang w:val="sv-SE"/>
        </w:rPr>
        <w:t xml:space="preserve"> </w:t>
      </w:r>
      <w:r w:rsidRPr="00CB2EE6">
        <w:rPr>
          <w:b/>
          <w:lang w:val="sv-SE"/>
        </w:rPr>
        <w:t>Bài tập</w:t>
      </w:r>
      <w:r w:rsidR="00804803" w:rsidRPr="00CB2EE6">
        <w:rPr>
          <w:b/>
          <w:lang w:val="sv-SE"/>
        </w:rPr>
        <w:t>:</w:t>
      </w:r>
    </w:p>
    <w:p w:rsidR="008A0BC4" w:rsidRPr="00CB2EE6" w:rsidRDefault="008A0BC4" w:rsidP="008A0BC4">
      <w:pPr>
        <w:tabs>
          <w:tab w:val="left" w:pos="1134"/>
        </w:tabs>
        <w:rPr>
          <w:b/>
          <w:lang w:val="sv-SE"/>
        </w:rPr>
      </w:pPr>
      <w:r w:rsidRPr="00CB2EE6">
        <w:rPr>
          <w:b/>
          <w:lang w:val="sv-SE"/>
        </w:rPr>
        <w:t>Bài 17/15SGK</w:t>
      </w:r>
    </w:p>
    <w:p w:rsidR="008A0BC4" w:rsidRPr="00CB2EE6" w:rsidRDefault="008A0BC4" w:rsidP="008A0BC4">
      <w:pPr>
        <w:tabs>
          <w:tab w:val="left" w:pos="1134"/>
        </w:tabs>
        <w:rPr>
          <w:lang w:val="sv-SE"/>
        </w:rPr>
      </w:pPr>
      <w:r w:rsidRPr="00CB2EE6">
        <w:rPr>
          <w:lang w:val="sv-SE"/>
        </w:rPr>
        <w:t xml:space="preserve"> 1) a. Đúng ; b. Sai ; c. Đúng.</w:t>
      </w:r>
    </w:p>
    <w:p w:rsidR="008A0BC4" w:rsidRPr="00CB2EE6" w:rsidRDefault="008A0BC4" w:rsidP="008A0BC4">
      <w:pPr>
        <w:tabs>
          <w:tab w:val="left" w:pos="1134"/>
        </w:tabs>
        <w:rPr>
          <w:lang w:val="sv-SE"/>
        </w:rPr>
      </w:pPr>
      <w:r w:rsidRPr="00CB2EE6">
        <w:rPr>
          <w:lang w:val="sv-SE"/>
        </w:rPr>
        <w:t xml:space="preserve">2) a.  </w:t>
      </w:r>
      <w:r w:rsidRPr="00CB2EE6">
        <w:rPr>
          <w:position w:val="-24"/>
          <w:lang w:val="nl-NL"/>
        </w:rPr>
        <w:object w:dxaOrig="680" w:dyaOrig="620">
          <v:shape id="_x0000_i1055" type="#_x0000_t75" style="width:33.75pt;height:30.75pt" o:ole="">
            <v:imagedata r:id="rId65" o:title=""/>
          </v:shape>
          <o:OLEObject Type="Embed" ProgID="Equation.DSMT4" ShapeID="_x0000_i1055" DrawAspect="Content" ObjectID="_1692641009" r:id="rId66"/>
        </w:object>
      </w:r>
      <w:r w:rsidRPr="00CB2EE6">
        <w:rPr>
          <w:lang w:val="sv-SE"/>
        </w:rPr>
        <w:t xml:space="preserve">  </w:t>
      </w:r>
      <w:r w:rsidRPr="00CB2EE6">
        <w:rPr>
          <w:lang w:val="nl-NL"/>
        </w:rPr>
        <w:sym w:font="Symbol" w:char="F0DE"/>
      </w:r>
      <w:r w:rsidRPr="00CB2EE6">
        <w:rPr>
          <w:lang w:val="sv-SE"/>
        </w:rPr>
        <w:t xml:space="preserve"> x </w:t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</w:t>
      </w:r>
      <w:r w:rsidRPr="00CB2EE6">
        <w:rPr>
          <w:lang w:val="nl-NL"/>
        </w:rPr>
        <w:sym w:font="Symbol" w:char="F0B1"/>
      </w:r>
      <w:r w:rsidRPr="00CB2EE6">
        <w:rPr>
          <w:lang w:val="sv-SE"/>
        </w:rPr>
        <w:t xml:space="preserve"> </w:t>
      </w:r>
      <w:r w:rsidRPr="00CB2EE6">
        <w:rPr>
          <w:lang w:val="nl-NL"/>
        </w:rPr>
        <w:fldChar w:fldCharType="begin"/>
      </w:r>
      <w:r w:rsidRPr="00CB2EE6">
        <w:rPr>
          <w:lang w:val="sv-SE"/>
        </w:rPr>
        <w:instrText xml:space="preserve"> eq \f(1,5) </w:instrText>
      </w:r>
      <w:r w:rsidRPr="00CB2EE6">
        <w:rPr>
          <w:lang w:val="nl-NL"/>
        </w:rPr>
        <w:fldChar w:fldCharType="end"/>
      </w:r>
      <w:r w:rsidRPr="00CB2EE6">
        <w:rPr>
          <w:lang w:val="sv-SE"/>
        </w:rPr>
        <w:t xml:space="preserve"> ;  b. 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x </w:t>
      </w:r>
      <w:r w:rsidRPr="00CB2EE6">
        <w:rPr>
          <w:lang w:val="nl-NL"/>
        </w:rPr>
        <w:sym w:font="Symbol" w:char="F0EA"/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0,37 </w:t>
      </w:r>
      <w:r w:rsidRPr="00CB2EE6">
        <w:rPr>
          <w:lang w:val="nl-NL"/>
        </w:rPr>
        <w:sym w:font="Symbol" w:char="F0DE"/>
      </w:r>
      <w:r w:rsidRPr="00CB2EE6">
        <w:rPr>
          <w:lang w:val="sv-SE"/>
        </w:rPr>
        <w:t xml:space="preserve"> x </w:t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</w:t>
      </w:r>
      <w:r w:rsidRPr="00CB2EE6">
        <w:rPr>
          <w:lang w:val="nl-NL"/>
        </w:rPr>
        <w:sym w:font="Symbol" w:char="F0B1"/>
      </w:r>
      <w:r w:rsidRPr="00CB2EE6">
        <w:rPr>
          <w:lang w:val="sv-SE"/>
        </w:rPr>
        <w:t xml:space="preserve"> 0,37   d.   </w:t>
      </w:r>
      <w:r w:rsidRPr="00CB2EE6">
        <w:rPr>
          <w:lang w:val="nl-NL"/>
        </w:rPr>
        <w:sym w:font="Symbol" w:char="F0EA"/>
      </w:r>
      <w:r w:rsidRPr="00CB2EE6">
        <w:rPr>
          <w:lang w:val="sv-SE"/>
        </w:rPr>
        <w:t xml:space="preserve">x </w:t>
      </w:r>
      <w:r w:rsidRPr="00CB2EE6">
        <w:rPr>
          <w:lang w:val="nl-NL"/>
        </w:rPr>
        <w:sym w:font="Symbol" w:char="F0EA"/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 </w:t>
      </w:r>
      <w:r w:rsidRPr="00CB2EE6">
        <w:rPr>
          <w:position w:val="-24"/>
          <w:lang w:val="nl-NL"/>
        </w:rPr>
        <w:object w:dxaOrig="340" w:dyaOrig="620">
          <v:shape id="_x0000_i1056" type="#_x0000_t75" style="width:17.25pt;height:30.75pt" o:ole="">
            <v:imagedata r:id="rId67" o:title=""/>
          </v:shape>
          <o:OLEObject Type="Embed" ProgID="Equation.DSMT4" ShapeID="_x0000_i1056" DrawAspect="Content" ObjectID="_1692641010" r:id="rId68"/>
        </w:object>
      </w:r>
      <w:r w:rsidRPr="00CB2EE6">
        <w:rPr>
          <w:lang w:val="sv-SE"/>
        </w:rPr>
        <w:t xml:space="preserve"> </w:t>
      </w:r>
      <w:r w:rsidRPr="00CB2EE6">
        <w:rPr>
          <w:lang w:val="nl-NL"/>
        </w:rPr>
        <w:sym w:font="Symbol" w:char="F0DE"/>
      </w:r>
      <w:r w:rsidRPr="00CB2EE6">
        <w:rPr>
          <w:lang w:val="sv-SE"/>
        </w:rPr>
        <w:t xml:space="preserve"> x </w:t>
      </w:r>
      <w:r w:rsidRPr="00CB2EE6">
        <w:rPr>
          <w:lang w:val="nl-NL"/>
        </w:rPr>
        <w:sym w:font="Symbol" w:char="F03D"/>
      </w:r>
      <w:r w:rsidRPr="00CB2EE6">
        <w:rPr>
          <w:lang w:val="sv-SE"/>
        </w:rPr>
        <w:t xml:space="preserve"> </w:t>
      </w:r>
      <w:r w:rsidRPr="00CB2EE6">
        <w:rPr>
          <w:lang w:val="nl-NL"/>
        </w:rPr>
        <w:sym w:font="Symbol" w:char="F0B1"/>
      </w:r>
      <w:r w:rsidRPr="00CB2EE6">
        <w:rPr>
          <w:lang w:val="sv-SE"/>
        </w:rPr>
        <w:t xml:space="preserve"> </w:t>
      </w:r>
      <w:r w:rsidRPr="00CB2EE6">
        <w:rPr>
          <w:position w:val="-24"/>
          <w:lang w:val="nl-NL"/>
        </w:rPr>
        <w:object w:dxaOrig="340" w:dyaOrig="620">
          <v:shape id="_x0000_i1057" type="#_x0000_t75" style="width:17.25pt;height:30.75pt" o:ole="">
            <v:imagedata r:id="rId67" o:title=""/>
          </v:shape>
          <o:OLEObject Type="Embed" ProgID="Equation.DSMT4" ShapeID="_x0000_i1057" DrawAspect="Content" ObjectID="_1692641011" r:id="rId69"/>
        </w:object>
      </w:r>
    </w:p>
    <w:p w:rsidR="00B55A07" w:rsidRPr="00CB2EE6" w:rsidRDefault="008A0BC4" w:rsidP="008A0BC4">
      <w:pPr>
        <w:tabs>
          <w:tab w:val="left" w:pos="1134"/>
        </w:tabs>
      </w:pPr>
      <w:r w:rsidRPr="00CB2EE6">
        <w:rPr>
          <w:b/>
          <w:lang w:val="nl-NL"/>
        </w:rPr>
        <w:t>Bài 18/</w:t>
      </w:r>
      <w:r w:rsidR="00D6213B">
        <w:rPr>
          <w:b/>
          <w:lang w:val="nl-NL"/>
        </w:rPr>
        <w:t xml:space="preserve">T </w:t>
      </w:r>
      <w:r w:rsidRPr="00CB2EE6">
        <w:rPr>
          <w:b/>
          <w:lang w:val="nl-NL"/>
        </w:rPr>
        <w:t>15</w:t>
      </w:r>
      <w:r w:rsidR="00D6213B">
        <w:rPr>
          <w:b/>
          <w:lang w:val="nl-NL"/>
        </w:rPr>
        <w:t xml:space="preserve"> </w:t>
      </w:r>
      <w:r w:rsidRPr="00CB2EE6">
        <w:rPr>
          <w:b/>
          <w:lang w:val="nl-NL"/>
        </w:rPr>
        <w:t>SGK</w:t>
      </w:r>
      <w:r w:rsidR="00D6213B">
        <w:rPr>
          <w:b/>
          <w:lang w:val="nl-NL"/>
        </w:rPr>
        <w:t xml:space="preserve">: </w:t>
      </w:r>
      <w:r w:rsidRPr="00CB2EE6">
        <w:t xml:space="preserve">a) -5,17 – 0,469 =  -5,639 ; b) -2,05 + 1,73 = -0,32; </w:t>
      </w:r>
    </w:p>
    <w:p w:rsidR="00506747" w:rsidRDefault="00D6213B" w:rsidP="008A0BC4">
      <w:pPr>
        <w:tabs>
          <w:tab w:val="left" w:pos="1134"/>
        </w:tabs>
      </w:pPr>
      <w:r>
        <w:t xml:space="preserve">                               </w:t>
      </w:r>
      <w:r w:rsidR="008A0BC4" w:rsidRPr="00CB2EE6">
        <w:t>c) (-5,17). (-3,1) = 16,027 ; d) (-9,08) : 4,25 = -2,136471</w:t>
      </w:r>
    </w:p>
    <w:p w:rsidR="00D6213B" w:rsidRDefault="00D6213B" w:rsidP="008A0BC4">
      <w:pPr>
        <w:tabs>
          <w:tab w:val="left" w:pos="11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2A29D3" wp14:editId="49932525">
                <wp:simplePos x="0" y="0"/>
                <wp:positionH relativeFrom="column">
                  <wp:posOffset>793115</wp:posOffset>
                </wp:positionH>
                <wp:positionV relativeFrom="paragraph">
                  <wp:posOffset>82550</wp:posOffset>
                </wp:positionV>
                <wp:extent cx="42291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9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0430E4" id="Straight Connector 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45pt,6.5pt" to="395.4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" strokecolor="#4579b8 [3044]"/>
            </w:pict>
          </mc:Fallback>
        </mc:AlternateContent>
      </w:r>
      <w:r w:rsidRPr="00CB2EE6">
        <w:rPr>
          <w:rFonts w:ascii="VNI-Times" w:hAnsi="VNI-Times"/>
          <w:noProof/>
        </w:rPr>
        <w:drawing>
          <wp:anchor distT="0" distB="0" distL="114300" distR="114300" simplePos="0" relativeHeight="251657728" behindDoc="0" locked="0" layoutInCell="1" allowOverlap="1" wp14:anchorId="70F63D23" wp14:editId="3194557C">
            <wp:simplePos x="0" y="0"/>
            <wp:positionH relativeFrom="column">
              <wp:posOffset>5079365</wp:posOffset>
            </wp:positionH>
            <wp:positionV relativeFrom="paragraph">
              <wp:posOffset>6350</wp:posOffset>
            </wp:positionV>
            <wp:extent cx="1877060" cy="101917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p w:rsidR="00D6213B" w:rsidRDefault="00D6213B" w:rsidP="008A0BC4">
      <w:pPr>
        <w:tabs>
          <w:tab w:val="left" w:pos="1134"/>
        </w:tabs>
      </w:pPr>
    </w:p>
    <w:p w:rsidR="00D6213B" w:rsidRPr="00CB2EE6" w:rsidRDefault="00D6213B" w:rsidP="008A0BC4">
      <w:pPr>
        <w:tabs>
          <w:tab w:val="left" w:pos="1134"/>
        </w:tabs>
      </w:pPr>
    </w:p>
    <w:p w:rsidR="00B55A07" w:rsidRPr="00CB2EE6" w:rsidRDefault="00B55A07" w:rsidP="00B5535A">
      <w:pPr>
        <w:rPr>
          <w:b/>
          <w:lang w:val="sv-SE"/>
        </w:rPr>
      </w:pPr>
      <w:r w:rsidRPr="00CB2EE6">
        <w:rPr>
          <w:b/>
          <w:lang w:val="sv-SE"/>
        </w:rPr>
        <w:t xml:space="preserve">Hình Học          </w:t>
      </w:r>
      <w:r w:rsidR="00E53A57">
        <w:rPr>
          <w:b/>
          <w:lang w:val="sv-SE"/>
        </w:rPr>
        <w:t xml:space="preserve">    </w:t>
      </w:r>
      <w:r w:rsidRPr="00CB2EE6">
        <w:rPr>
          <w:b/>
          <w:lang w:val="sv-SE"/>
        </w:rPr>
        <w:t xml:space="preserve">   Bài 2:  HAI ĐƯỜNG THẲNG VUÔNG GÓC</w:t>
      </w:r>
    </w:p>
    <w:p w:rsidR="00B55A07" w:rsidRPr="00CB2EE6" w:rsidRDefault="00B55A07" w:rsidP="00B55A07">
      <w:pPr>
        <w:rPr>
          <w:b/>
          <w:lang w:val="sv-SE"/>
        </w:rPr>
      </w:pPr>
      <w:r w:rsidRPr="00CB2EE6">
        <w:rPr>
          <w:b/>
          <w:lang w:val="sv-SE"/>
        </w:rPr>
        <w:t>1. Lý thuyết</w:t>
      </w:r>
    </w:p>
    <w:p w:rsidR="001E3487" w:rsidRPr="00CB2EE6" w:rsidRDefault="00206AA4" w:rsidP="001E3487">
      <w:pPr>
        <w:rPr>
          <w:b/>
          <w:lang w:val="sv-SE"/>
        </w:rPr>
      </w:pPr>
      <w:r w:rsidRPr="00CB2EE6">
        <w:rPr>
          <w:b/>
          <w:lang w:val="sv-SE"/>
        </w:rPr>
        <w:t>1. Thế nào là 2 đường thẳng vuông góc?</w:t>
      </w:r>
    </w:p>
    <w:p w:rsidR="00555029" w:rsidRPr="00CB2EE6" w:rsidRDefault="001E3487" w:rsidP="00555029">
      <w:pPr>
        <w:jc w:val="both"/>
        <w:rPr>
          <w:vertAlign w:val="superscript"/>
          <w:lang w:val="sv-SE"/>
        </w:rPr>
      </w:pPr>
      <w:r w:rsidRPr="00CB2EE6">
        <w:rPr>
          <w:lang w:val="sv-SE"/>
        </w:rPr>
        <w:t xml:space="preserve">Định nghĩa: Hai đường thẳng </w:t>
      </w:r>
      <w:r w:rsidR="00555029" w:rsidRPr="00CB2EE6">
        <w:rPr>
          <w:lang w:val="sv-SE"/>
        </w:rPr>
        <w:t xml:space="preserve">xx’,yy’ cắt nhau và trong các góc tạo thành có 1 góc vuông được gọi là 2 đường thẳng vuông góc. </w:t>
      </w:r>
      <w:r w:rsidRPr="00CB2EE6">
        <w:rPr>
          <w:lang w:val="sv-SE"/>
        </w:rPr>
        <w:t>Kí hiệu :xx</w:t>
      </w:r>
      <w:r w:rsidRPr="00CB2EE6">
        <w:rPr>
          <w:vertAlign w:val="superscript"/>
          <w:lang w:val="sv-SE"/>
        </w:rPr>
        <w:t>’</w:t>
      </w:r>
      <w:r w:rsidRPr="00CB2EE6">
        <w:rPr>
          <w:lang w:val="sv-SE"/>
        </w:rPr>
        <w:t xml:space="preserve"> </w:t>
      </w:r>
      <w:r w:rsidRPr="00CB2EE6">
        <w:rPr>
          <w:position w:val="-4"/>
          <w:lang w:val="nl-NL"/>
        </w:rPr>
        <w:object w:dxaOrig="240" w:dyaOrig="255">
          <v:shape id="_x0000_i1058" type="#_x0000_t75" style="width:12pt;height:12.75pt" o:ole="">
            <v:imagedata r:id="rId71" o:title=""/>
          </v:shape>
          <o:OLEObject Type="Embed" ProgID="Equation.3" ShapeID="_x0000_i1058" DrawAspect="Content" ObjectID="_1692641012" r:id="rId72"/>
        </w:object>
      </w:r>
      <w:r w:rsidRPr="00CB2EE6">
        <w:rPr>
          <w:lang w:val="sv-SE"/>
        </w:rPr>
        <w:t>yy</w:t>
      </w:r>
      <w:r w:rsidRPr="00CB2EE6">
        <w:rPr>
          <w:vertAlign w:val="superscript"/>
          <w:lang w:val="sv-SE"/>
        </w:rPr>
        <w:t>’</w:t>
      </w:r>
    </w:p>
    <w:p w:rsidR="00555029" w:rsidRPr="00CB2EE6" w:rsidRDefault="00555029" w:rsidP="00555029">
      <w:pPr>
        <w:rPr>
          <w:b/>
          <w:lang w:val="sv-SE"/>
        </w:rPr>
      </w:pPr>
      <w:r w:rsidRPr="00CB2EE6">
        <w:rPr>
          <w:b/>
          <w:lang w:val="sv-SE"/>
        </w:rPr>
        <w:t>-</w:t>
      </w:r>
      <w:r w:rsidR="00D44842" w:rsidRPr="00CB2EE6">
        <w:rPr>
          <w:b/>
          <w:lang w:val="sv-SE"/>
        </w:rPr>
        <w:t xml:space="preserve"> </w:t>
      </w:r>
      <w:r w:rsidR="00AB5F04" w:rsidRPr="00CB2EE6">
        <w:rPr>
          <w:lang w:val="sv-SE"/>
        </w:rPr>
        <w:t>C</w:t>
      </w:r>
      <w:r w:rsidRPr="00CB2EE6">
        <w:rPr>
          <w:lang w:val="sv-SE"/>
        </w:rPr>
        <w:t xml:space="preserve">ách </w:t>
      </w:r>
      <w:r w:rsidR="00AB5F04" w:rsidRPr="00CB2EE6">
        <w:rPr>
          <w:lang w:val="sv-SE"/>
        </w:rPr>
        <w:t>vẽ</w:t>
      </w:r>
      <w:r w:rsidR="00AB5F04" w:rsidRPr="00CB2EE6">
        <w:rPr>
          <w:b/>
          <w:lang w:val="sv-SE"/>
        </w:rPr>
        <w:t xml:space="preserve"> </w:t>
      </w:r>
      <w:r w:rsidRPr="00CB2EE6">
        <w:rPr>
          <w:lang w:val="sv-SE"/>
        </w:rPr>
        <w:t xml:space="preserve">hai đường thẳng vuông góc (Hình 5,6/sgk- </w:t>
      </w:r>
      <w:r w:rsidR="00AB5F04" w:rsidRPr="00CB2EE6">
        <w:rPr>
          <w:lang w:val="sv-SE"/>
        </w:rPr>
        <w:t>T85)</w:t>
      </w:r>
    </w:p>
    <w:p w:rsidR="00506747" w:rsidRPr="00CB2EE6" w:rsidRDefault="00555029" w:rsidP="00555029">
      <w:pPr>
        <w:rPr>
          <w:b/>
          <w:lang w:val="sv-SE"/>
        </w:rPr>
      </w:pPr>
      <w:r w:rsidRPr="00CB2EE6">
        <w:rPr>
          <w:b/>
          <w:lang w:val="sv-SE"/>
        </w:rPr>
        <w:t>Tính chất: Có một và chỉ 1 đường thẳng a’đi qua điểm O</w:t>
      </w:r>
      <w:r w:rsidR="008D5C7E">
        <w:rPr>
          <w:b/>
          <w:lang w:val="sv-SE"/>
        </w:rPr>
        <w:t xml:space="preserve"> </w:t>
      </w:r>
      <w:r w:rsidR="00017B32">
        <w:rPr>
          <w:b/>
          <w:lang w:val="sv-SE"/>
        </w:rPr>
        <w:t>và vuông góc</w:t>
      </w:r>
      <w:r w:rsidRPr="00CB2EE6">
        <w:rPr>
          <w:b/>
          <w:lang w:val="sv-SE"/>
        </w:rPr>
        <w:t xml:space="preserve"> với đường thẳng a cho trước</w:t>
      </w:r>
    </w:p>
    <w:p w:rsidR="00506747" w:rsidRPr="00CB2EE6" w:rsidRDefault="00AB5F04" w:rsidP="00AB5F04">
      <w:pPr>
        <w:rPr>
          <w:b/>
          <w:lang w:val="sv-SE"/>
        </w:rPr>
      </w:pPr>
      <w:r w:rsidRPr="00CB2EE6">
        <w:rPr>
          <w:b/>
          <w:lang w:val="sv-SE"/>
        </w:rPr>
        <w:t>2. Đường trung trực của đoạn thẳng</w:t>
      </w:r>
    </w:p>
    <w:p w:rsidR="00AB5F04" w:rsidRPr="00CB2EE6" w:rsidRDefault="00017B32" w:rsidP="00AB5F04">
      <w:pPr>
        <w:rPr>
          <w:b/>
          <w:lang w:val="sv-SE"/>
        </w:rPr>
      </w:pPr>
      <w:r w:rsidRPr="00CB2EE6">
        <w:rPr>
          <w:noProof/>
        </w:rPr>
        <w:drawing>
          <wp:anchor distT="0" distB="0" distL="114300" distR="114300" simplePos="0" relativeHeight="251660800" behindDoc="0" locked="0" layoutInCell="1" allowOverlap="1" wp14:anchorId="339FC386" wp14:editId="131CAD8B">
            <wp:simplePos x="0" y="0"/>
            <wp:positionH relativeFrom="margin">
              <wp:posOffset>4633595</wp:posOffset>
            </wp:positionH>
            <wp:positionV relativeFrom="margin">
              <wp:posOffset>3413760</wp:posOffset>
            </wp:positionV>
            <wp:extent cx="1114425" cy="1276350"/>
            <wp:effectExtent l="0" t="0" r="0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lang w:val="sv-SE"/>
        </w:rPr>
        <w:t>Định nghĩa</w:t>
      </w:r>
      <w:r w:rsidR="00AB5F04" w:rsidRPr="00CB2EE6">
        <w:rPr>
          <w:b/>
          <w:lang w:val="sv-SE"/>
        </w:rPr>
        <w:t xml:space="preserve">: </w:t>
      </w:r>
      <w:r w:rsidR="00AB5F04" w:rsidRPr="00CB2EE6">
        <w:rPr>
          <w:lang w:val="sv-SE"/>
        </w:rPr>
        <w:t>Đường vuông góc với một đoạn thẳng tại trung điểm của nó được gọi là đường trung trực của đoạn thẳng ấy</w:t>
      </w:r>
      <w:r w:rsidR="00AB5F04" w:rsidRPr="00CB2EE6">
        <w:rPr>
          <w:b/>
          <w:lang w:val="sv-SE"/>
        </w:rPr>
        <w:t>.</w:t>
      </w:r>
      <w:r>
        <w:rPr>
          <w:b/>
          <w:lang w:val="sv-SE"/>
        </w:rPr>
        <w:t xml:space="preserve">  </w:t>
      </w:r>
      <w:r w:rsidR="00AB5F04" w:rsidRPr="00CB2EE6">
        <w:rPr>
          <w:b/>
          <w:lang w:val="sv-SE"/>
        </w:rPr>
        <w:t>Ta nói : xy là đường trung trực của đoạn thẳng AB</w:t>
      </w:r>
    </w:p>
    <w:p w:rsidR="00AB5F04" w:rsidRPr="00CB2EE6" w:rsidRDefault="00AB5F04" w:rsidP="00AB5F04">
      <w:pPr>
        <w:rPr>
          <w:b/>
          <w:lang w:val="sv-SE"/>
        </w:rPr>
      </w:pPr>
      <w:r w:rsidRPr="00CB2EE6">
        <w:rPr>
          <w:b/>
          <w:lang w:val="sv-SE"/>
        </w:rPr>
        <w:t>II. Bài tập</w:t>
      </w:r>
    </w:p>
    <w:p w:rsidR="00AB5F04" w:rsidRPr="00E53A57" w:rsidRDefault="00AB5F04" w:rsidP="00E53A57">
      <w:pPr>
        <w:rPr>
          <w:b/>
          <w:lang w:val="sv-SE"/>
        </w:rPr>
      </w:pPr>
      <w:r w:rsidRPr="00CB2EE6">
        <w:rPr>
          <w:b/>
          <w:u w:val="single"/>
        </w:rPr>
        <w:t>Bài 17/87 SGK.</w:t>
      </w:r>
    </w:p>
    <w:p w:rsidR="00AB5F04" w:rsidRPr="00CB2EE6" w:rsidRDefault="00AB5F04" w:rsidP="00AB5F04">
      <w:pPr>
        <w:spacing w:before="120" w:after="120" w:line="324" w:lineRule="auto"/>
        <w:ind w:right="-108"/>
      </w:pPr>
      <w:r w:rsidRPr="00CB2EE6">
        <w:t>a) Hai đường thẳng a và a’ không vuông góc với nhau.</w:t>
      </w:r>
    </w:p>
    <w:p w:rsidR="00AB5F04" w:rsidRPr="00CB2EE6" w:rsidRDefault="00AB5F04" w:rsidP="00AB5F04">
      <w:pPr>
        <w:spacing w:before="120" w:after="120" w:line="324" w:lineRule="auto"/>
      </w:pPr>
      <w:r w:rsidRPr="00CB2EE6">
        <w:t xml:space="preserve">b) a </w:t>
      </w:r>
      <w:r w:rsidRPr="00CB2EE6">
        <w:rPr>
          <w:lang w:val="nl-NL"/>
        </w:rPr>
        <w:sym w:font="Symbol" w:char="F05E"/>
      </w:r>
      <w:r w:rsidRPr="00CB2EE6">
        <w:t xml:space="preserve"> a’</w:t>
      </w:r>
      <w:r w:rsidR="002A628D" w:rsidRPr="00CB2EE6">
        <w:t xml:space="preserve">;          </w:t>
      </w:r>
      <w:r w:rsidRPr="00CB2EE6">
        <w:t xml:space="preserve">c) a </w:t>
      </w:r>
      <w:r w:rsidRPr="00CB2EE6">
        <w:sym w:font="Symbol" w:char="F05E"/>
      </w:r>
      <w:r w:rsidRPr="00CB2EE6">
        <w:t xml:space="preserve"> a’</w:t>
      </w:r>
    </w:p>
    <w:p w:rsidR="002A628D" w:rsidRPr="00CB2EE6" w:rsidRDefault="00AB5F04" w:rsidP="002A628D">
      <w:pPr>
        <w:spacing w:before="120" w:line="324" w:lineRule="auto"/>
        <w:jc w:val="both"/>
      </w:pPr>
      <w:r w:rsidRPr="00CB2EE6">
        <w:rPr>
          <w:b/>
          <w:u w:val="single"/>
        </w:rPr>
        <w:t>Bài 19/87 SGK.</w:t>
      </w:r>
      <w:r w:rsidRPr="00CB2EE6">
        <w:t xml:space="preserve">   </w:t>
      </w:r>
    </w:p>
    <w:p w:rsidR="002A628D" w:rsidRPr="00CB2EE6" w:rsidRDefault="00B71483" w:rsidP="002A628D">
      <w:pPr>
        <w:spacing w:before="120" w:line="324" w:lineRule="auto"/>
        <w:jc w:val="both"/>
      </w:pPr>
      <w:r w:rsidRPr="00CB2EE6">
        <w:t>C1: Vẽ đường thẳng </w:t>
      </w:r>
      <w:r w:rsidRPr="00CB2EE6">
        <w:rPr>
          <w:bdr w:val="none" w:sz="0" w:space="0" w:color="auto" w:frame="1"/>
        </w:rPr>
        <w:t>d2</w:t>
      </w:r>
      <w:r w:rsidRPr="00CB2EE6">
        <w:t> bất kì.</w:t>
      </w:r>
    </w:p>
    <w:p w:rsidR="00B71483" w:rsidRPr="00CB2EE6" w:rsidRDefault="00426FF1" w:rsidP="00B71483">
      <w:r w:rsidRPr="00CB2EE6">
        <w:rPr>
          <w:noProof/>
        </w:rPr>
        <w:drawing>
          <wp:anchor distT="0" distB="0" distL="114300" distR="114300" simplePos="0" relativeHeight="251656192" behindDoc="0" locked="0" layoutInCell="1" allowOverlap="1" wp14:anchorId="6D0AA5A2" wp14:editId="4C8121CD">
            <wp:simplePos x="0" y="0"/>
            <wp:positionH relativeFrom="margin">
              <wp:posOffset>4669790</wp:posOffset>
            </wp:positionH>
            <wp:positionV relativeFrom="margin">
              <wp:posOffset>5002530</wp:posOffset>
            </wp:positionV>
            <wp:extent cx="1381125" cy="952500"/>
            <wp:effectExtent l="0" t="0" r="9525" b="0"/>
            <wp:wrapSquare wrapText="bothSides"/>
            <wp:docPr id="35" name="Picture 3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483" w:rsidRPr="00CB2EE6">
        <w:t>- Vẽ đường thẳng </w:t>
      </w:r>
      <w:r w:rsidR="00B71483" w:rsidRPr="00CB2EE6">
        <w:rPr>
          <w:bdr w:val="none" w:sz="0" w:space="0" w:color="auto" w:frame="1"/>
        </w:rPr>
        <w:t>d1</w:t>
      </w:r>
      <w:r w:rsidR="00B71483" w:rsidRPr="00CB2EE6">
        <w:t> cắt </w:t>
      </w:r>
      <w:r w:rsidR="00B71483" w:rsidRPr="00CB2EE6">
        <w:rPr>
          <w:bdr w:val="none" w:sz="0" w:space="0" w:color="auto" w:frame="1"/>
        </w:rPr>
        <w:t>d2</w:t>
      </w:r>
      <w:r w:rsidR="00B71483" w:rsidRPr="00CB2EE6">
        <w:t> tại O và tạo với </w:t>
      </w:r>
      <w:r w:rsidR="00B71483" w:rsidRPr="00CB2EE6">
        <w:rPr>
          <w:bdr w:val="none" w:sz="0" w:space="0" w:color="auto" w:frame="1"/>
        </w:rPr>
        <w:t>d2</w:t>
      </w:r>
      <w:r w:rsidR="00B71483" w:rsidRPr="00CB2EE6">
        <w:t> góc </w:t>
      </w:r>
      <w:r w:rsidR="00B71483" w:rsidRPr="00CB2EE6">
        <w:rPr>
          <w:bdr w:val="none" w:sz="0" w:space="0" w:color="auto" w:frame="1"/>
        </w:rPr>
        <w:t>60</w:t>
      </w:r>
      <w:r w:rsidR="00B71483" w:rsidRPr="00CB2EE6">
        <w:rPr>
          <w:rFonts w:ascii="Cambria Math" w:hAnsi="Cambria Math" w:cs="Cambria Math"/>
          <w:bdr w:val="none" w:sz="0" w:space="0" w:color="auto" w:frame="1"/>
          <w:vertAlign w:val="superscript"/>
        </w:rPr>
        <w:t>0</w:t>
      </w:r>
    </w:p>
    <w:p w:rsidR="00B71483" w:rsidRPr="00CB2EE6" w:rsidRDefault="00B71483" w:rsidP="00B71483">
      <w:r w:rsidRPr="00CB2EE6">
        <w:t>- Vẽ điểm A tùy ý nằm trong </w:t>
      </w:r>
      <w:r w:rsidRPr="00CB2EE6">
        <w:rPr>
          <w:position w:val="-14"/>
          <w:bdr w:val="none" w:sz="0" w:space="0" w:color="auto" w:frame="1"/>
        </w:rPr>
        <w:object w:dxaOrig="680" w:dyaOrig="440">
          <v:shape id="_x0000_i1059" type="#_x0000_t75" style="width:33.75pt;height:21.75pt" o:ole="">
            <v:imagedata r:id="rId75" o:title=""/>
          </v:shape>
          <o:OLEObject Type="Embed" ProgID="Equation.DSMT4" ShapeID="_x0000_i1059" DrawAspect="Content" ObjectID="_1692641013" r:id="rId76"/>
        </w:object>
      </w:r>
    </w:p>
    <w:p w:rsidR="00B71483" w:rsidRPr="00CB2EE6" w:rsidRDefault="00B71483" w:rsidP="00B71483">
      <w:r w:rsidRPr="00CB2EE6">
        <w:t>- Vẽ đoạn thẳng AB vuông góc </w:t>
      </w:r>
      <w:r w:rsidRPr="00CB2EE6">
        <w:rPr>
          <w:bdr w:val="none" w:sz="0" w:space="0" w:color="auto" w:frame="1"/>
        </w:rPr>
        <w:t>d1</w:t>
      </w:r>
      <w:r w:rsidRPr="00CB2EE6">
        <w:t> tại B.</w:t>
      </w:r>
    </w:p>
    <w:p w:rsidR="00B71483" w:rsidRPr="00CB2EE6" w:rsidRDefault="00B71483" w:rsidP="00B71483">
      <w:r w:rsidRPr="00CB2EE6">
        <w:t>- Vẽ đoạn thẳng BC vuông góc với </w:t>
      </w:r>
      <w:r w:rsidRPr="00CB2EE6">
        <w:rPr>
          <w:bdr w:val="none" w:sz="0" w:space="0" w:color="auto" w:frame="1"/>
        </w:rPr>
        <w:t>d2</w:t>
      </w:r>
      <w:r w:rsidRPr="00CB2EE6">
        <w:t> tại C.</w:t>
      </w:r>
    </w:p>
    <w:p w:rsidR="00B71483" w:rsidRPr="00CB2EE6" w:rsidRDefault="00B71483" w:rsidP="00B71483">
      <w:pPr>
        <w:rPr>
          <w:rFonts w:ascii="Roboto-regular" w:hAnsi="Roboto-regular"/>
        </w:rPr>
      </w:pPr>
      <w:r w:rsidRPr="00CB2EE6">
        <w:rPr>
          <w:rFonts w:ascii="Roboto-regular" w:hAnsi="Roboto-regular"/>
          <w:i/>
          <w:iCs/>
        </w:rPr>
        <w:t>C2</w:t>
      </w:r>
    </w:p>
    <w:p w:rsidR="00B71483" w:rsidRPr="00CB2EE6" w:rsidRDefault="00B71483" w:rsidP="00B71483">
      <w:pPr>
        <w:rPr>
          <w:rFonts w:ascii="Roboto-regular" w:hAnsi="Roboto-regular"/>
        </w:rPr>
      </w:pPr>
      <w:r w:rsidRPr="00CB2EE6">
        <w:rPr>
          <w:rFonts w:ascii="Roboto-regular" w:hAnsi="Roboto-regular"/>
        </w:rPr>
        <w:t>- Vẽ hai đường thẳng </w:t>
      </w:r>
      <w:r w:rsidRPr="00CB2EE6">
        <w:rPr>
          <w:rFonts w:ascii="MJXc-TeX-math-Iw" w:hAnsi="MJXc-TeX-math-Iw"/>
          <w:bdr w:val="none" w:sz="0" w:space="0" w:color="auto" w:frame="1"/>
        </w:rPr>
        <w:t>d</w:t>
      </w:r>
      <w:r w:rsidRPr="00CB2EE6">
        <w:rPr>
          <w:rFonts w:ascii="MJXc-TeX-main-Rw" w:hAnsi="MJXc-TeX-main-Rw"/>
          <w:bdr w:val="none" w:sz="0" w:space="0" w:color="auto" w:frame="1"/>
        </w:rPr>
        <w:t>1,</w:t>
      </w:r>
      <w:r w:rsidRPr="00CB2EE6">
        <w:rPr>
          <w:rFonts w:ascii="MJXc-TeX-math-Iw" w:hAnsi="MJXc-TeX-math-Iw"/>
          <w:bdr w:val="none" w:sz="0" w:space="0" w:color="auto" w:frame="1"/>
        </w:rPr>
        <w:t>d</w:t>
      </w:r>
      <w:r w:rsidRPr="00CB2EE6">
        <w:rPr>
          <w:rFonts w:ascii="MJXc-TeX-main-Rw" w:hAnsi="MJXc-TeX-main-Rw"/>
          <w:bdr w:val="none" w:sz="0" w:space="0" w:color="auto" w:frame="1"/>
        </w:rPr>
        <w:t>2</w:t>
      </w:r>
      <w:r w:rsidRPr="00CB2EE6">
        <w:rPr>
          <w:rFonts w:ascii="Roboto-regular" w:hAnsi="Roboto-regular"/>
        </w:rPr>
        <w:t> cắt nhau tại O và tạo thành góc </w:t>
      </w:r>
      <w:r w:rsidRPr="00CB2EE6">
        <w:rPr>
          <w:rFonts w:ascii="MJXc-TeX-main-Rw" w:hAnsi="MJXc-TeX-main-Rw"/>
          <w:bdr w:val="none" w:sz="0" w:space="0" w:color="auto" w:frame="1"/>
        </w:rPr>
        <w:t>60</w:t>
      </w:r>
      <w:r w:rsidRPr="00CB2EE6">
        <w:rPr>
          <w:rFonts w:ascii="Cambria Math" w:hAnsi="Cambria Math" w:cs="Cambria Math"/>
          <w:bdr w:val="none" w:sz="0" w:space="0" w:color="auto" w:frame="1"/>
          <w:vertAlign w:val="superscript"/>
        </w:rPr>
        <w:t>0</w:t>
      </w:r>
      <w:r w:rsidRPr="00CB2EE6">
        <w:rPr>
          <w:rFonts w:ascii="Roboto-regular" w:hAnsi="Roboto-regular"/>
        </w:rPr>
        <w:t>.</w:t>
      </w:r>
    </w:p>
    <w:p w:rsidR="00B71483" w:rsidRPr="00CB2EE6" w:rsidRDefault="00B71483" w:rsidP="00B71483">
      <w:pPr>
        <w:rPr>
          <w:rFonts w:ascii="Roboto-regular" w:hAnsi="Roboto-regular"/>
        </w:rPr>
      </w:pPr>
      <w:r w:rsidRPr="00CB2EE6">
        <w:rPr>
          <w:rFonts w:ascii="Roboto-regular" w:hAnsi="Roboto-regular"/>
        </w:rPr>
        <w:t>- Lấy điểm B tùy ý nằm trên tia </w:t>
      </w:r>
      <w:r w:rsidRPr="00CB2EE6">
        <w:rPr>
          <w:rFonts w:ascii="MJXc-TeX-math-Iw" w:hAnsi="MJXc-TeX-math-Iw"/>
          <w:bdr w:val="none" w:sz="0" w:space="0" w:color="auto" w:frame="1"/>
        </w:rPr>
        <w:t>Od</w:t>
      </w:r>
      <w:r w:rsidRPr="00CB2EE6">
        <w:rPr>
          <w:rFonts w:ascii="MJXc-TeX-main-Rw" w:hAnsi="MJXc-TeX-main-Rw"/>
          <w:bdr w:val="none" w:sz="0" w:space="0" w:color="auto" w:frame="1"/>
        </w:rPr>
        <w:t>1</w:t>
      </w:r>
      <w:r w:rsidRPr="00CB2EE6">
        <w:rPr>
          <w:rFonts w:ascii="Roboto-regular" w:hAnsi="Roboto-regular"/>
          <w:bdr w:val="none" w:sz="0" w:space="0" w:color="auto" w:frame="1"/>
        </w:rPr>
        <w:t>.</w:t>
      </w:r>
    </w:p>
    <w:p w:rsidR="00B71483" w:rsidRPr="00CB2EE6" w:rsidRDefault="00B71483" w:rsidP="00B71483">
      <w:pPr>
        <w:rPr>
          <w:rFonts w:ascii="Roboto-regular" w:hAnsi="Roboto-regular"/>
        </w:rPr>
      </w:pPr>
      <w:r w:rsidRPr="00CB2EE6">
        <w:rPr>
          <w:rFonts w:ascii="Roboto-regular" w:hAnsi="Roboto-regular"/>
        </w:rPr>
        <w:t>- Vẽ đoạn thẳng BC vuông góc với tia </w:t>
      </w:r>
      <w:r w:rsidRPr="00CB2EE6">
        <w:rPr>
          <w:rFonts w:ascii="MJXc-TeX-math-Iw" w:hAnsi="MJXc-TeX-math-Iw"/>
          <w:bdr w:val="none" w:sz="0" w:space="0" w:color="auto" w:frame="1"/>
        </w:rPr>
        <w:t>Od</w:t>
      </w:r>
      <w:r w:rsidRPr="00CB2EE6">
        <w:rPr>
          <w:rFonts w:ascii="MJXc-TeX-main-Rw" w:hAnsi="MJXc-TeX-main-Rw"/>
          <w:bdr w:val="none" w:sz="0" w:space="0" w:color="auto" w:frame="1"/>
        </w:rPr>
        <w:t>2</w:t>
      </w:r>
      <w:r w:rsidRPr="00CB2EE6">
        <w:rPr>
          <w:rFonts w:ascii="Roboto-regular" w:hAnsi="Roboto-regular"/>
        </w:rPr>
        <w:t>, điểm C nằm trên tia </w:t>
      </w:r>
      <w:r w:rsidRPr="00CB2EE6">
        <w:rPr>
          <w:rFonts w:ascii="MJXc-TeX-math-Iw" w:hAnsi="MJXc-TeX-math-Iw"/>
          <w:bdr w:val="none" w:sz="0" w:space="0" w:color="auto" w:frame="1"/>
        </w:rPr>
        <w:t>Od</w:t>
      </w:r>
      <w:r w:rsidRPr="00CB2EE6">
        <w:rPr>
          <w:rFonts w:ascii="MJXc-TeX-main-Rw" w:hAnsi="MJXc-TeX-main-Rw"/>
          <w:bdr w:val="none" w:sz="0" w:space="0" w:color="auto" w:frame="1"/>
        </w:rPr>
        <w:t>2</w:t>
      </w:r>
      <w:r w:rsidRPr="00CB2EE6">
        <w:rPr>
          <w:rFonts w:ascii="Roboto-regular" w:hAnsi="Roboto-regular"/>
          <w:bdr w:val="none" w:sz="0" w:space="0" w:color="auto" w:frame="1"/>
        </w:rPr>
        <w:t>.</w:t>
      </w:r>
    </w:p>
    <w:p w:rsidR="00AB5F04" w:rsidRPr="00CB2EE6" w:rsidRDefault="00B71483" w:rsidP="002A628D">
      <w:pPr>
        <w:rPr>
          <w:rFonts w:ascii="Roboto-regular" w:hAnsi="Roboto-regular"/>
          <w:bdr w:val="none" w:sz="0" w:space="0" w:color="auto" w:frame="1"/>
        </w:rPr>
      </w:pPr>
      <w:r w:rsidRPr="00CB2EE6">
        <w:rPr>
          <w:rFonts w:ascii="Roboto-regular" w:hAnsi="Roboto-regular"/>
        </w:rPr>
        <w:t>- Vẽ đoạn thẳng BA vuông góc với tia </w:t>
      </w:r>
      <w:r w:rsidRPr="00CB2EE6">
        <w:rPr>
          <w:rFonts w:ascii="MJXc-TeX-math-Iw" w:hAnsi="MJXc-TeX-math-Iw"/>
          <w:bdr w:val="none" w:sz="0" w:space="0" w:color="auto" w:frame="1"/>
        </w:rPr>
        <w:t>Od</w:t>
      </w:r>
      <w:r w:rsidRPr="00CB2EE6">
        <w:rPr>
          <w:rFonts w:ascii="MJXc-TeX-main-Rw" w:hAnsi="MJXc-TeX-main-Rw"/>
          <w:bdr w:val="none" w:sz="0" w:space="0" w:color="auto" w:frame="1"/>
        </w:rPr>
        <w:t>1</w:t>
      </w:r>
      <w:r w:rsidRPr="00CB2EE6">
        <w:rPr>
          <w:rFonts w:ascii="Roboto-regular" w:hAnsi="Roboto-regular"/>
        </w:rPr>
        <w:t>, điểm A nằm trong góc </w:t>
      </w:r>
      <w:r w:rsidRPr="00CB2EE6">
        <w:rPr>
          <w:position w:val="-14"/>
          <w:bdr w:val="none" w:sz="0" w:space="0" w:color="auto" w:frame="1"/>
        </w:rPr>
        <w:object w:dxaOrig="680" w:dyaOrig="440">
          <v:shape id="_x0000_i1060" type="#_x0000_t75" style="width:33.75pt;height:21.75pt" o:ole="">
            <v:imagedata r:id="rId75" o:title=""/>
          </v:shape>
          <o:OLEObject Type="Embed" ProgID="Equation.DSMT4" ShapeID="_x0000_i1060" DrawAspect="Content" ObjectID="_1692641014" r:id="rId77"/>
        </w:object>
      </w:r>
    </w:p>
    <w:p w:rsidR="00AB5F04" w:rsidRPr="00426FF1" w:rsidRDefault="00426FF1" w:rsidP="00AB5F04">
      <w:pPr>
        <w:spacing w:before="120" w:after="120" w:line="324" w:lineRule="auto"/>
        <w:rPr>
          <w:b/>
          <w:u w:val="single"/>
        </w:rPr>
      </w:pPr>
      <w:r w:rsidRPr="00CB2EE6">
        <w:rPr>
          <w:noProof/>
        </w:rPr>
        <w:drawing>
          <wp:anchor distT="0" distB="0" distL="114300" distR="114300" simplePos="0" relativeHeight="251658240" behindDoc="0" locked="0" layoutInCell="1" allowOverlap="1" wp14:anchorId="6265E128" wp14:editId="797BAD7E">
            <wp:simplePos x="0" y="0"/>
            <wp:positionH relativeFrom="margin">
              <wp:posOffset>4924425</wp:posOffset>
            </wp:positionH>
            <wp:positionV relativeFrom="margin">
              <wp:posOffset>6867525</wp:posOffset>
            </wp:positionV>
            <wp:extent cx="1609725" cy="741680"/>
            <wp:effectExtent l="0" t="0" r="9525" b="1270"/>
            <wp:wrapSquare wrapText="bothSides"/>
            <wp:docPr id="37" name="Picture 3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5F04" w:rsidRPr="00CB2EE6">
        <w:rPr>
          <w:b/>
          <w:u w:val="single"/>
        </w:rPr>
        <w:t>Bài 20/87 SGK.</w:t>
      </w:r>
      <w:r>
        <w:rPr>
          <w:b/>
          <w:u w:val="single"/>
        </w:rPr>
        <w:t xml:space="preserve">   </w:t>
      </w:r>
      <w:r w:rsidR="00AB5F04" w:rsidRPr="00CB2EE6">
        <w:t>a) A, B, C thẳng hàng</w:t>
      </w:r>
    </w:p>
    <w:p w:rsidR="00AB5F04" w:rsidRPr="00CB2EE6" w:rsidRDefault="00AB5F04" w:rsidP="00AB5F04">
      <w:pPr>
        <w:spacing w:before="120" w:after="120" w:line="324" w:lineRule="auto"/>
        <w:rPr>
          <w:b/>
          <w:i/>
        </w:rPr>
      </w:pPr>
      <w:r w:rsidRPr="00CB2EE6">
        <w:t>*</w:t>
      </w:r>
      <w:r w:rsidRPr="00CB2EE6">
        <w:rPr>
          <w:b/>
          <w:i/>
        </w:rPr>
        <w:t>B nằm giữa A và C</w:t>
      </w:r>
      <w:r w:rsidR="002A628D" w:rsidRPr="00CB2EE6">
        <w:rPr>
          <w:b/>
          <w:i/>
        </w:rPr>
        <w:t xml:space="preserve">                         </w:t>
      </w:r>
      <w:r w:rsidR="00426FF1">
        <w:rPr>
          <w:b/>
          <w:i/>
        </w:rPr>
        <w:t xml:space="preserve">              </w:t>
      </w:r>
      <w:r w:rsidR="002A628D" w:rsidRPr="00CB2EE6">
        <w:rPr>
          <w:b/>
          <w:i/>
        </w:rPr>
        <w:t xml:space="preserve"> </w:t>
      </w:r>
      <w:r w:rsidR="002A628D" w:rsidRPr="00CB2EE6">
        <w:t>*</w:t>
      </w:r>
      <w:r w:rsidR="002A628D" w:rsidRPr="00CB2EE6">
        <w:rPr>
          <w:b/>
          <w:i/>
        </w:rPr>
        <w:t>B không nằm giữa A và C</w:t>
      </w:r>
    </w:p>
    <w:p w:rsidR="00AB5F04" w:rsidRPr="00CB2EE6" w:rsidRDefault="00AB5F04" w:rsidP="00AB5F04">
      <w:pPr>
        <w:spacing w:before="120" w:after="120" w:line="324" w:lineRule="auto"/>
      </w:pPr>
      <w:r w:rsidRPr="00CB2EE6">
        <w:t xml:space="preserve">  </w:t>
      </w:r>
      <w:r w:rsidRPr="00CB2EE6">
        <w:rPr>
          <w:noProof/>
        </w:rPr>
        <w:drawing>
          <wp:inline distT="0" distB="0" distL="0" distR="0" wp14:anchorId="082A0EBD" wp14:editId="50840C7A">
            <wp:extent cx="1476375" cy="771525"/>
            <wp:effectExtent l="0" t="0" r="9525" b="9525"/>
            <wp:docPr id="34" name="Picture 3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EE6">
        <w:t xml:space="preserve">b) </w:t>
      </w:r>
      <w:r w:rsidRPr="00CB2EE6">
        <w:rPr>
          <w:b/>
          <w:i/>
        </w:rPr>
        <w:t>A, B, C không thẳng hàng</w:t>
      </w:r>
      <w:r w:rsidR="00426FF1" w:rsidRPr="00CB2EE6">
        <w:rPr>
          <w:noProof/>
        </w:rPr>
        <w:drawing>
          <wp:inline distT="0" distB="0" distL="0" distR="0" wp14:anchorId="5DD9E8EC" wp14:editId="0BC980DA">
            <wp:extent cx="1400175" cy="866775"/>
            <wp:effectExtent l="0" t="0" r="9525" b="9525"/>
            <wp:docPr id="36" name="Picture 3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1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F04" w:rsidRPr="00CB2EE6" w:rsidRDefault="00D6213B" w:rsidP="00AB5F04">
      <w:pPr>
        <w:spacing w:before="120" w:after="120" w:line="324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963930</wp:posOffset>
                </wp:positionH>
                <wp:positionV relativeFrom="paragraph">
                  <wp:posOffset>108585</wp:posOffset>
                </wp:positionV>
                <wp:extent cx="4829175" cy="1905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291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E31A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8.55pt" to="45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" strokecolor="#4579b8 [3044]"/>
            </w:pict>
          </mc:Fallback>
        </mc:AlternateContent>
      </w:r>
      <w:r w:rsidR="00AB5F04" w:rsidRPr="00CB2EE6">
        <w:t xml:space="preserve"> </w:t>
      </w:r>
    </w:p>
    <w:sectPr w:rsidR="00AB5F04" w:rsidRPr="00CB2EE6" w:rsidSect="00D6213B">
      <w:pgSz w:w="12240" w:h="15840"/>
      <w:pgMar w:top="567" w:right="567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MJXc-TeX-math-Iw">
    <w:altName w:val="Times New Roman"/>
    <w:panose1 w:val="00000000000000000000"/>
    <w:charset w:val="00"/>
    <w:family w:val="roman"/>
    <w:notTrueType/>
    <w:pitch w:val="default"/>
  </w:font>
  <w:font w:name="MJXc-TeX-main-R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A3C29"/>
    <w:multiLevelType w:val="hybridMultilevel"/>
    <w:tmpl w:val="516E4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01BC6"/>
    <w:multiLevelType w:val="hybridMultilevel"/>
    <w:tmpl w:val="5DF25F7C"/>
    <w:lvl w:ilvl="0" w:tplc="66F0900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29276B61"/>
    <w:multiLevelType w:val="hybridMultilevel"/>
    <w:tmpl w:val="E9C857BA"/>
    <w:lvl w:ilvl="0" w:tplc="2988A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71406"/>
    <w:multiLevelType w:val="hybridMultilevel"/>
    <w:tmpl w:val="1E44996C"/>
    <w:lvl w:ilvl="0" w:tplc="3BBAD3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87F6F"/>
    <w:multiLevelType w:val="hybridMultilevel"/>
    <w:tmpl w:val="3C4CA14A"/>
    <w:lvl w:ilvl="0" w:tplc="15A4881C">
      <w:start w:val="1"/>
      <w:numFmt w:val="upperRoman"/>
      <w:lvlText w:val="%1."/>
      <w:lvlJc w:val="left"/>
      <w:pPr>
        <w:tabs>
          <w:tab w:val="num" w:pos="510"/>
        </w:tabs>
        <w:ind w:left="510" w:hanging="720"/>
      </w:pPr>
      <w:rPr>
        <w:rFonts w:hint="default"/>
        <w:u w:val="none"/>
      </w:rPr>
    </w:lvl>
    <w:lvl w:ilvl="1" w:tplc="FFECB9F4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5">
    <w:nsid w:val="48896D85"/>
    <w:multiLevelType w:val="hybridMultilevel"/>
    <w:tmpl w:val="7E40C44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B684D"/>
    <w:multiLevelType w:val="hybridMultilevel"/>
    <w:tmpl w:val="5246D3E4"/>
    <w:lvl w:ilvl="0" w:tplc="9F0C092C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507013EF"/>
    <w:multiLevelType w:val="hybridMultilevel"/>
    <w:tmpl w:val="353824C4"/>
    <w:lvl w:ilvl="0" w:tplc="90463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B53EC"/>
    <w:multiLevelType w:val="hybridMultilevel"/>
    <w:tmpl w:val="759A0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883837"/>
    <w:multiLevelType w:val="hybridMultilevel"/>
    <w:tmpl w:val="A54AA51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DB3366"/>
    <w:multiLevelType w:val="hybridMultilevel"/>
    <w:tmpl w:val="43240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342"/>
    <w:rsid w:val="00017B32"/>
    <w:rsid w:val="000A5A20"/>
    <w:rsid w:val="0011798F"/>
    <w:rsid w:val="00135CBB"/>
    <w:rsid w:val="001C0E5B"/>
    <w:rsid w:val="001E3487"/>
    <w:rsid w:val="001E4E94"/>
    <w:rsid w:val="00206AA4"/>
    <w:rsid w:val="00215D11"/>
    <w:rsid w:val="002A628D"/>
    <w:rsid w:val="002E5266"/>
    <w:rsid w:val="00314210"/>
    <w:rsid w:val="003331D3"/>
    <w:rsid w:val="003972AD"/>
    <w:rsid w:val="003B12C3"/>
    <w:rsid w:val="00426FF1"/>
    <w:rsid w:val="004439E2"/>
    <w:rsid w:val="004734DF"/>
    <w:rsid w:val="0047602F"/>
    <w:rsid w:val="004844E1"/>
    <w:rsid w:val="004A34AB"/>
    <w:rsid w:val="004A5664"/>
    <w:rsid w:val="004A7B2C"/>
    <w:rsid w:val="00506747"/>
    <w:rsid w:val="00511504"/>
    <w:rsid w:val="005268BB"/>
    <w:rsid w:val="005364A4"/>
    <w:rsid w:val="0053758D"/>
    <w:rsid w:val="005454E5"/>
    <w:rsid w:val="00555029"/>
    <w:rsid w:val="00581898"/>
    <w:rsid w:val="005864E5"/>
    <w:rsid w:val="0058720A"/>
    <w:rsid w:val="005C2B7F"/>
    <w:rsid w:val="0062127C"/>
    <w:rsid w:val="0065164B"/>
    <w:rsid w:val="00683D2E"/>
    <w:rsid w:val="006F5FAF"/>
    <w:rsid w:val="007666B9"/>
    <w:rsid w:val="007D39F3"/>
    <w:rsid w:val="007F404D"/>
    <w:rsid w:val="00804803"/>
    <w:rsid w:val="00827B0B"/>
    <w:rsid w:val="00882342"/>
    <w:rsid w:val="008A0BC4"/>
    <w:rsid w:val="008D5C7E"/>
    <w:rsid w:val="008E24DD"/>
    <w:rsid w:val="008E59A1"/>
    <w:rsid w:val="008F3199"/>
    <w:rsid w:val="009148CB"/>
    <w:rsid w:val="00941255"/>
    <w:rsid w:val="009505DC"/>
    <w:rsid w:val="009810F7"/>
    <w:rsid w:val="009F3821"/>
    <w:rsid w:val="00A9148E"/>
    <w:rsid w:val="00AB4512"/>
    <w:rsid w:val="00AB5F04"/>
    <w:rsid w:val="00B5535A"/>
    <w:rsid w:val="00B55A07"/>
    <w:rsid w:val="00B71483"/>
    <w:rsid w:val="00BB2608"/>
    <w:rsid w:val="00BC6E06"/>
    <w:rsid w:val="00C16D39"/>
    <w:rsid w:val="00C23822"/>
    <w:rsid w:val="00C269C0"/>
    <w:rsid w:val="00C714E5"/>
    <w:rsid w:val="00CB2EE6"/>
    <w:rsid w:val="00CF5C61"/>
    <w:rsid w:val="00D037DD"/>
    <w:rsid w:val="00D1112A"/>
    <w:rsid w:val="00D11924"/>
    <w:rsid w:val="00D44842"/>
    <w:rsid w:val="00D57560"/>
    <w:rsid w:val="00D6213B"/>
    <w:rsid w:val="00D82B47"/>
    <w:rsid w:val="00D8785A"/>
    <w:rsid w:val="00D9294D"/>
    <w:rsid w:val="00E16264"/>
    <w:rsid w:val="00E220FF"/>
    <w:rsid w:val="00E459A6"/>
    <w:rsid w:val="00E53A57"/>
    <w:rsid w:val="00FE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A6082B-59D3-4EF7-AB69-DF1EC860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82342"/>
    <w:pPr>
      <w:keepNext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82342"/>
    <w:pPr>
      <w:keepNext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82342"/>
    <w:pPr>
      <w:keepNext/>
      <w:ind w:left="-36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82342"/>
    <w:pPr>
      <w:keepNext/>
      <w:ind w:left="-360"/>
      <w:outlineLvl w:val="3"/>
    </w:pPr>
    <w:rPr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882342"/>
    <w:pPr>
      <w:keepNext/>
      <w:jc w:val="center"/>
      <w:outlineLvl w:val="4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2342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88234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82342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882342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rsid w:val="00882342"/>
    <w:rPr>
      <w:rFonts w:ascii="Times New Roman" w:eastAsia="Times New Roman" w:hAnsi="Times New Roman" w:cs="Times New Roman"/>
      <w:sz w:val="28"/>
      <w:szCs w:val="28"/>
    </w:rPr>
  </w:style>
  <w:style w:type="paragraph" w:customStyle="1" w:styleId="MTDisplayEquation">
    <w:name w:val="MTDisplayEquation"/>
    <w:basedOn w:val="Normal"/>
    <w:next w:val="Normal"/>
    <w:rsid w:val="00882342"/>
    <w:pPr>
      <w:tabs>
        <w:tab w:val="num" w:pos="360"/>
        <w:tab w:val="center" w:pos="5320"/>
        <w:tab w:val="right" w:pos="9900"/>
      </w:tabs>
    </w:pPr>
    <w:rPr>
      <w:sz w:val="28"/>
      <w:szCs w:val="28"/>
    </w:rPr>
  </w:style>
  <w:style w:type="paragraph" w:styleId="BodyText">
    <w:name w:val="Body Text"/>
    <w:basedOn w:val="Normal"/>
    <w:link w:val="BodyTextChar"/>
    <w:rsid w:val="00882342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82342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3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34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4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734D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734D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734DF"/>
    <w:rPr>
      <w:color w:val="0000FF"/>
      <w:u w:val="single"/>
    </w:rPr>
  </w:style>
  <w:style w:type="paragraph" w:customStyle="1" w:styleId="2">
    <w:name w:val="2"/>
    <w:rsid w:val="00FE4751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customStyle="1" w:styleId="Char">
    <w:name w:val="Char"/>
    <w:basedOn w:val="Normal"/>
    <w:semiHidden/>
    <w:rsid w:val="007666B9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5.png"/><Relationship Id="rId79" Type="http://schemas.openxmlformats.org/officeDocument/2006/relationships/image" Target="media/image38.png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emf"/><Relationship Id="rId78" Type="http://schemas.openxmlformats.org/officeDocument/2006/relationships/image" Target="media/image37.png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emf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0987-193-794</Company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29</cp:revision>
  <cp:lastPrinted>2021-09-08T14:14:00Z</cp:lastPrinted>
  <dcterms:created xsi:type="dcterms:W3CDTF">2021-09-07T01:54:00Z</dcterms:created>
  <dcterms:modified xsi:type="dcterms:W3CDTF">2021-09-08T14:15:00Z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